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F6FC2F" w14:textId="77777777" w:rsidR="00465D6E" w:rsidRDefault="004274DD" w:rsidP="00390E3E">
      <w:pPr>
        <w:pStyle w:val="Title"/>
      </w:pPr>
      <w:r>
        <w:t>Ca</w:t>
      </w:r>
      <w:bookmarkStart w:id="0" w:name="_GoBack"/>
      <w:bookmarkEnd w:id="0"/>
      <w:r>
        <w:t>pitalization</w:t>
      </w:r>
    </w:p>
    <w:p w14:paraId="0D356621" w14:textId="77777777" w:rsidR="006A16E8" w:rsidRDefault="006A16E8" w:rsidP="006A16E8">
      <w:pPr>
        <w:sectPr w:rsidR="006A16E8" w:rsidSect="00215A49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152" w:right="1080" w:bottom="1152" w:left="1080" w:header="720" w:footer="576" w:gutter="0"/>
          <w:cols w:space="720"/>
          <w:titlePg/>
          <w:docGrid w:linePitch="360"/>
        </w:sectPr>
      </w:pPr>
    </w:p>
    <w:p w14:paraId="549BA54D" w14:textId="77777777" w:rsidR="006A16E8" w:rsidRDefault="006A16E8" w:rsidP="006A16E8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 Name:</w:t>
      </w:r>
    </w:p>
    <w:p w14:paraId="72216658" w14:textId="77777777" w:rsidR="006A16E8" w:rsidRDefault="006A16E8" w:rsidP="006A16E8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Instructor:</w:t>
      </w:r>
    </w:p>
    <w:p w14:paraId="066022FA" w14:textId="77777777" w:rsidR="006A16E8" w:rsidRDefault="006A16E8" w:rsidP="006A16E8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312A7E9A" w14:textId="77777777" w:rsidR="006A16E8" w:rsidRDefault="006A16E8" w:rsidP="006A16E8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Course:</w:t>
      </w:r>
    </w:p>
    <w:p w14:paraId="4647B31C" w14:textId="77777777" w:rsidR="006A16E8" w:rsidRDefault="006A16E8" w:rsidP="006A16E8">
      <w:pPr>
        <w:sectPr w:rsidR="006A16E8" w:rsidSect="006A16E8">
          <w:type w:val="continuous"/>
          <w:pgSz w:w="12240" w:h="15840"/>
          <w:pgMar w:top="1152" w:right="1080" w:bottom="1152" w:left="1080" w:header="720" w:footer="576" w:gutter="0"/>
          <w:cols w:num="2" w:space="288"/>
          <w:titlePg/>
          <w:docGrid w:linePitch="360"/>
        </w:sectPr>
      </w:pPr>
    </w:p>
    <w:p w14:paraId="47AF18DB" w14:textId="77777777" w:rsidR="00390E3E" w:rsidRDefault="00390E3E" w:rsidP="00390E3E">
      <w:pPr>
        <w:pStyle w:val="Heading1"/>
      </w:pPr>
      <w:r>
        <w:t>About This DLA</w:t>
      </w:r>
    </w:p>
    <w:p w14:paraId="235961AD" w14:textId="77777777" w:rsidR="00390E3E" w:rsidRDefault="00390E3E" w:rsidP="00390E3E">
      <w:pPr>
        <w:pStyle w:val="Heading2"/>
      </w:pPr>
      <w:r>
        <w:t>Important Note</w:t>
      </w:r>
    </w:p>
    <w:p w14:paraId="5195F175" w14:textId="506AAC79" w:rsidR="004C58F3" w:rsidRDefault="004C58F3" w:rsidP="004C58F3">
      <w:r>
        <w:rPr>
          <w:rFonts w:cs="Segoe UI"/>
          <w:color w:val="000000"/>
          <w:shd w:val="clear" w:color="auto" w:fill="FFFFFF"/>
        </w:rPr>
        <w:t>All the activities (4)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542C6279" w14:textId="77777777" w:rsidR="00390E3E" w:rsidRDefault="00390E3E" w:rsidP="00390E3E">
      <w:pPr>
        <w:pStyle w:val="Heading2"/>
      </w:pPr>
      <w:r w:rsidRPr="00083AAC">
        <w:t>Learning Outcomes</w:t>
      </w:r>
    </w:p>
    <w:p w14:paraId="45CAA7EE" w14:textId="77777777" w:rsidR="00390E3E" w:rsidRPr="00083AAC" w:rsidRDefault="00991223" w:rsidP="00390E3E">
      <w:r>
        <w:t xml:space="preserve">Through computer and independent work, students will identify when a capital letter is necessary, </w:t>
      </w:r>
      <w:r w:rsidR="00936A17">
        <w:t xml:space="preserve">identify </w:t>
      </w:r>
      <w:r>
        <w:t>when capital letters should not be used,</w:t>
      </w:r>
      <w:r w:rsidR="00936A17">
        <w:t xml:space="preserve"> and correct capitalization errors in written work.</w:t>
      </w:r>
    </w:p>
    <w:p w14:paraId="0A99257D" w14:textId="77777777" w:rsidR="00390E3E" w:rsidRDefault="00390E3E" w:rsidP="00390E3E">
      <w:pPr>
        <w:pStyle w:val="Heading2"/>
      </w:pPr>
      <w:r w:rsidRPr="00083AAC">
        <w:t>Ac</w:t>
      </w:r>
      <w:r>
        <w:t>tivities (approximately 1 hour)</w:t>
      </w:r>
    </w:p>
    <w:p w14:paraId="303FDF96" w14:textId="77777777" w:rsidR="00390E3E" w:rsidRDefault="00390E3E" w:rsidP="00390E3E">
      <w:r w:rsidRPr="00083AAC">
        <w:t xml:space="preserve">Read the information, complete the activities that follow, and be prepared to discuss your answers when you meet with a tutor. </w:t>
      </w:r>
    </w:p>
    <w:p w14:paraId="1D7159A8" w14:textId="77777777" w:rsidR="00390E3E" w:rsidRDefault="00342E6B" w:rsidP="00390E3E">
      <w:pPr>
        <w:pStyle w:val="Heading1"/>
      </w:pPr>
      <w:r>
        <w:t>Understanding Capitalization</w:t>
      </w:r>
    </w:p>
    <w:p w14:paraId="2089458B" w14:textId="77777777" w:rsidR="00CD2BE0" w:rsidRDefault="001E4DA3" w:rsidP="00390E3E">
      <w:r>
        <w:t xml:space="preserve">Capitalization means writing the first letter of a word in uppercase. The first word of a sentence and the pronoun </w:t>
      </w:r>
      <w:r>
        <w:rPr>
          <w:i/>
        </w:rPr>
        <w:t>I</w:t>
      </w:r>
      <w:r>
        <w:t xml:space="preserve"> are always capitalized. The following sections discuss other items that are capitalized.</w:t>
      </w:r>
    </w:p>
    <w:p w14:paraId="4D3DB239" w14:textId="77777777" w:rsidR="00390E3E" w:rsidRPr="001E4DA3" w:rsidRDefault="00CD2BE0" w:rsidP="00390E3E">
      <w:r>
        <w:t xml:space="preserve">When in doubt, it’s best not to capitalize. Writers tend to err in using capitals too often rather than in not using them enough. </w:t>
      </w:r>
    </w:p>
    <w:p w14:paraId="52EB0E8C" w14:textId="77777777" w:rsidR="00342E6B" w:rsidRDefault="00B53706" w:rsidP="00342E6B">
      <w:pPr>
        <w:pStyle w:val="Heading2"/>
      </w:pPr>
      <w:r>
        <w:t>Proper Nouns</w:t>
      </w:r>
    </w:p>
    <w:p w14:paraId="1E99E289" w14:textId="77777777" w:rsidR="001E4DA3" w:rsidRDefault="000616B4" w:rsidP="00B729AF">
      <w:r>
        <w:t xml:space="preserve">A proper noun names a particular person, organization, place, or thing. </w:t>
      </w:r>
      <w:r w:rsidR="001E4DA3">
        <w:t>Proper nouns and adjectives derived from proper nouns are capitalized.</w:t>
      </w:r>
    </w:p>
    <w:p w14:paraId="109454CD" w14:textId="77777777" w:rsidR="001E4DA3" w:rsidRDefault="001E4DA3" w:rsidP="006758D4">
      <w:pPr>
        <w:pStyle w:val="ListBullet2"/>
      </w:pPr>
      <w:r>
        <w:t xml:space="preserve">the </w:t>
      </w:r>
      <w:r w:rsidRPr="00340016">
        <w:rPr>
          <w:b/>
        </w:rPr>
        <w:t>Empire State Building</w:t>
      </w:r>
      <w:r w:rsidR="00334257">
        <w:t>.</w:t>
      </w:r>
    </w:p>
    <w:p w14:paraId="2585E456" w14:textId="77777777" w:rsidR="001E4DA3" w:rsidRPr="00340016" w:rsidRDefault="00A9695F" w:rsidP="006758D4">
      <w:pPr>
        <w:pStyle w:val="ListBullet2"/>
        <w:rPr>
          <w:b/>
        </w:rPr>
      </w:pPr>
      <w:r w:rsidRPr="00340016">
        <w:rPr>
          <w:b/>
        </w:rPr>
        <w:t>Yosemite National Park</w:t>
      </w:r>
    </w:p>
    <w:p w14:paraId="1C9582FF" w14:textId="77777777" w:rsidR="00A9695F" w:rsidRDefault="00A9695F" w:rsidP="006758D4">
      <w:pPr>
        <w:pStyle w:val="ListBullet2"/>
      </w:pPr>
      <w:r>
        <w:t xml:space="preserve">an </w:t>
      </w:r>
      <w:r w:rsidRPr="00340016">
        <w:rPr>
          <w:b/>
        </w:rPr>
        <w:t>Italian</w:t>
      </w:r>
      <w:r>
        <w:t xml:space="preserve"> dish</w:t>
      </w:r>
    </w:p>
    <w:p w14:paraId="2ECF3C9E" w14:textId="77777777" w:rsidR="00A9695F" w:rsidRDefault="00A9695F" w:rsidP="006758D4">
      <w:pPr>
        <w:pStyle w:val="ListBullet2"/>
      </w:pPr>
      <w:r>
        <w:t xml:space="preserve">a </w:t>
      </w:r>
      <w:r w:rsidRPr="00340016">
        <w:rPr>
          <w:b/>
        </w:rPr>
        <w:t>Machiavellian</w:t>
      </w:r>
      <w:r>
        <w:t xml:space="preserve"> plot</w:t>
      </w:r>
    </w:p>
    <w:p w14:paraId="5F5533EA" w14:textId="77777777" w:rsidR="00A9695F" w:rsidRDefault="00A9695F" w:rsidP="006758D4">
      <w:pPr>
        <w:pStyle w:val="ListBullet2"/>
      </w:pPr>
      <w:r>
        <w:t xml:space="preserve">a </w:t>
      </w:r>
      <w:r w:rsidRPr="00340016">
        <w:rPr>
          <w:b/>
        </w:rPr>
        <w:t>Victorian</w:t>
      </w:r>
      <w:r>
        <w:t xml:space="preserve"> house </w:t>
      </w:r>
    </w:p>
    <w:p w14:paraId="62B592E3" w14:textId="77777777" w:rsidR="002C7CE9" w:rsidRDefault="002C7CE9" w:rsidP="00B729AF">
      <w:r>
        <w:t xml:space="preserve">The article </w:t>
      </w:r>
      <w:r>
        <w:rPr>
          <w:i/>
        </w:rPr>
        <w:t>the</w:t>
      </w:r>
      <w:r>
        <w:t xml:space="preserve"> is generally not capitalized before proper nouns.</w:t>
      </w:r>
    </w:p>
    <w:p w14:paraId="6AD10A78" w14:textId="77777777" w:rsidR="002C7CE9" w:rsidRDefault="002C7CE9" w:rsidP="006758D4">
      <w:pPr>
        <w:pStyle w:val="ListBullet2"/>
      </w:pPr>
      <w:r>
        <w:t xml:space="preserve">His wedding was announced in </w:t>
      </w:r>
      <w:r w:rsidRPr="009236FC">
        <w:rPr>
          <w:b/>
        </w:rPr>
        <w:t>the</w:t>
      </w:r>
      <w:r>
        <w:t xml:space="preserve"> </w:t>
      </w:r>
      <w:r>
        <w:rPr>
          <w:i/>
        </w:rPr>
        <w:t>New York Times</w:t>
      </w:r>
      <w:r>
        <w:t>.</w:t>
      </w:r>
    </w:p>
    <w:p w14:paraId="708B8F08" w14:textId="77777777" w:rsidR="002C7CE9" w:rsidRDefault="002C7CE9" w:rsidP="006758D4">
      <w:pPr>
        <w:pStyle w:val="ListBullet2"/>
      </w:pPr>
      <w:r>
        <w:t>City authoritie</w:t>
      </w:r>
      <w:r w:rsidR="006758D4">
        <w:t xml:space="preserve">s closed </w:t>
      </w:r>
      <w:r w:rsidR="006758D4" w:rsidRPr="009236FC">
        <w:rPr>
          <w:b/>
        </w:rPr>
        <w:t>the</w:t>
      </w:r>
      <w:r w:rsidR="006758D4">
        <w:t xml:space="preserve"> Golden Gate Bridge</w:t>
      </w:r>
      <w:r w:rsidR="007E6D99">
        <w:t>.</w:t>
      </w:r>
    </w:p>
    <w:p w14:paraId="34FB2669" w14:textId="77777777" w:rsidR="00B729AF" w:rsidRPr="00B729AF" w:rsidRDefault="00A9695F" w:rsidP="00B729AF">
      <w:r>
        <w:lastRenderedPageBreak/>
        <w:t>S</w:t>
      </w:r>
      <w:r w:rsidR="00402F46">
        <w:t xml:space="preserve">ome proper nouns begin with </w:t>
      </w:r>
      <w:r>
        <w:t>lowercase letter</w:t>
      </w:r>
      <w:r w:rsidR="00402F46">
        <w:t>s</w:t>
      </w:r>
      <w:r>
        <w:t>: eBay, iPhone</w:t>
      </w:r>
      <w:r w:rsidR="006B20A8">
        <w:t>, bell hooks</w:t>
      </w:r>
      <w:r w:rsidR="00B729AF">
        <w:t>.</w:t>
      </w:r>
      <w:r w:rsidR="00402F46">
        <w:t xml:space="preserve"> Check the style guide you are using in order to determine whether these names should be capitalized at the beginning of a sentence. MLA </w:t>
      </w:r>
      <w:r w:rsidR="00F914E5">
        <w:t xml:space="preserve">and APA style </w:t>
      </w:r>
      <w:r w:rsidR="00402F46">
        <w:t>guidelines say yes, whereas the Chicago Manual of Style says no.</w:t>
      </w:r>
      <w:r w:rsidR="00443FFA">
        <w:t xml:space="preserve"> When possible, reword sentences so that they do not begin with these types of proper nouns.</w:t>
      </w:r>
    </w:p>
    <w:p w14:paraId="21FD5167" w14:textId="77777777" w:rsidR="00632A4D" w:rsidRDefault="00632A4D" w:rsidP="00BE4006">
      <w:pPr>
        <w:pStyle w:val="Heading2"/>
      </w:pPr>
      <w:r>
        <w:t xml:space="preserve">Titles </w:t>
      </w:r>
      <w:r w:rsidR="00B53706">
        <w:t>and</w:t>
      </w:r>
      <w:r>
        <w:t xml:space="preserve"> Names</w:t>
      </w:r>
    </w:p>
    <w:p w14:paraId="0E28AC4B" w14:textId="77777777" w:rsidR="00F914E5" w:rsidRDefault="00F914E5" w:rsidP="00F914E5">
      <w:r>
        <w:t>Titles used before names are capitalized.</w:t>
      </w:r>
    </w:p>
    <w:p w14:paraId="496684D9" w14:textId="77777777" w:rsidR="00F914E5" w:rsidRDefault="002C7CE9" w:rsidP="006758D4">
      <w:pPr>
        <w:pStyle w:val="ListBullet2"/>
      </w:pPr>
      <w:r>
        <w:t>C</w:t>
      </w:r>
      <w:r w:rsidR="00885509">
        <w:t>hildren</w:t>
      </w:r>
      <w:r>
        <w:t xml:space="preserve"> at </w:t>
      </w:r>
      <w:r w:rsidR="000616B4">
        <w:t>the local elementary school</w:t>
      </w:r>
      <w:r w:rsidR="00D14EBC">
        <w:t xml:space="preserve"> </w:t>
      </w:r>
      <w:r w:rsidR="007126D0">
        <w:t xml:space="preserve">were </w:t>
      </w:r>
      <w:r w:rsidR="00D14EBC">
        <w:t>excited to meet</w:t>
      </w:r>
      <w:r w:rsidR="00885509">
        <w:t xml:space="preserve"> </w:t>
      </w:r>
      <w:r w:rsidR="00885509" w:rsidRPr="00340016">
        <w:rPr>
          <w:b/>
        </w:rPr>
        <w:t>Governor</w:t>
      </w:r>
      <w:r w:rsidR="00885509">
        <w:t xml:space="preserve"> Newsom.</w:t>
      </w:r>
    </w:p>
    <w:p w14:paraId="7D035D3C" w14:textId="77777777" w:rsidR="00885509" w:rsidRDefault="00945FFA" w:rsidP="006758D4">
      <w:pPr>
        <w:pStyle w:val="ListBullet2"/>
      </w:pPr>
      <w:r>
        <w:t xml:space="preserve">The journalists asked </w:t>
      </w:r>
      <w:r w:rsidRPr="00340016">
        <w:rPr>
          <w:b/>
        </w:rPr>
        <w:t>President</w:t>
      </w:r>
      <w:r>
        <w:t xml:space="preserve"> Obama several questions.</w:t>
      </w:r>
    </w:p>
    <w:p w14:paraId="051CAFED" w14:textId="77777777" w:rsidR="00945FFA" w:rsidRDefault="002C7CE9" w:rsidP="006758D4">
      <w:pPr>
        <w:pStyle w:val="ListBullet2"/>
      </w:pPr>
      <w:r>
        <w:t>Last week’s</w:t>
      </w:r>
      <w:r w:rsidR="00945FFA">
        <w:t xml:space="preserve"> meeting was led by </w:t>
      </w:r>
      <w:r w:rsidR="00945FFA" w:rsidRPr="00340016">
        <w:rPr>
          <w:b/>
        </w:rPr>
        <w:t>Chairman</w:t>
      </w:r>
      <w:r w:rsidR="006453D5" w:rsidRPr="00340016">
        <w:rPr>
          <w:b/>
        </w:rPr>
        <w:t xml:space="preserve"> of the Board</w:t>
      </w:r>
      <w:r w:rsidR="00945FFA">
        <w:t xml:space="preserve"> </w:t>
      </w:r>
      <w:r>
        <w:t>Williams.</w:t>
      </w:r>
    </w:p>
    <w:p w14:paraId="3895C494" w14:textId="77777777" w:rsidR="00945FFA" w:rsidRDefault="00945FFA" w:rsidP="006758D4">
      <w:pPr>
        <w:pStyle w:val="ListBullet2"/>
      </w:pPr>
      <w:r>
        <w:t xml:space="preserve">Several students visited </w:t>
      </w:r>
      <w:r w:rsidRPr="00340016">
        <w:rPr>
          <w:b/>
        </w:rPr>
        <w:t>Senator</w:t>
      </w:r>
      <w:r>
        <w:t xml:space="preserve"> Feinstein’s office.</w:t>
      </w:r>
    </w:p>
    <w:p w14:paraId="64A3456B" w14:textId="77777777" w:rsidR="00945FFA" w:rsidRDefault="00945FFA" w:rsidP="00945FFA">
      <w:r>
        <w:t>If the title is followed by a comma or used instead of a name, it is not capitalized.</w:t>
      </w:r>
    </w:p>
    <w:p w14:paraId="66AB0A09" w14:textId="77777777" w:rsidR="00945FFA" w:rsidRDefault="002C7CE9" w:rsidP="006758D4">
      <w:pPr>
        <w:pStyle w:val="ListBullet2"/>
      </w:pPr>
      <w:r>
        <w:t>California’s</w:t>
      </w:r>
      <w:r w:rsidR="006453D5">
        <w:t xml:space="preserve"> </w:t>
      </w:r>
      <w:r w:rsidR="006453D5" w:rsidRPr="009236FC">
        <w:rPr>
          <w:b/>
        </w:rPr>
        <w:t>governor</w:t>
      </w:r>
      <w:r w:rsidR="006453D5">
        <w:t>, Gavin Newsom, spoke at an elementary school.</w:t>
      </w:r>
    </w:p>
    <w:p w14:paraId="4AACF840" w14:textId="77777777" w:rsidR="006453D5" w:rsidRDefault="002C7CE9" w:rsidP="006758D4">
      <w:pPr>
        <w:pStyle w:val="ListBullet2"/>
      </w:pPr>
      <w:r>
        <w:t>Several photographers took pictures of</w:t>
      </w:r>
      <w:r w:rsidR="006453D5">
        <w:t xml:space="preserve"> the </w:t>
      </w:r>
      <w:r w:rsidR="006453D5" w:rsidRPr="009236FC">
        <w:rPr>
          <w:b/>
        </w:rPr>
        <w:t>president</w:t>
      </w:r>
      <w:r>
        <w:t xml:space="preserve"> and his family</w:t>
      </w:r>
      <w:r w:rsidR="006453D5">
        <w:t>.</w:t>
      </w:r>
    </w:p>
    <w:p w14:paraId="68BC8830" w14:textId="77777777" w:rsidR="006453D5" w:rsidRDefault="002C7CE9" w:rsidP="006758D4">
      <w:pPr>
        <w:pStyle w:val="ListBullet2"/>
      </w:pPr>
      <w:r>
        <w:t xml:space="preserve">A book was just published by the </w:t>
      </w:r>
      <w:r w:rsidRPr="009236FC">
        <w:rPr>
          <w:b/>
        </w:rPr>
        <w:t>chai</w:t>
      </w:r>
      <w:r w:rsidR="006453D5" w:rsidRPr="009236FC">
        <w:rPr>
          <w:b/>
        </w:rPr>
        <w:t>rman of the board</w:t>
      </w:r>
      <w:r w:rsidR="006453D5">
        <w:t xml:space="preserve">, Jason </w:t>
      </w:r>
      <w:r>
        <w:t>Williams</w:t>
      </w:r>
      <w:r w:rsidR="006453D5">
        <w:t>.</w:t>
      </w:r>
    </w:p>
    <w:p w14:paraId="23C18A95" w14:textId="77777777" w:rsidR="006453D5" w:rsidRDefault="002C7CE9" w:rsidP="006758D4">
      <w:pPr>
        <w:pStyle w:val="ListBullet2"/>
      </w:pPr>
      <w:r>
        <w:t>V</w:t>
      </w:r>
      <w:r w:rsidR="005409E1">
        <w:t>oters</w:t>
      </w:r>
      <w:r w:rsidR="006453D5">
        <w:t xml:space="preserve"> met with the </w:t>
      </w:r>
      <w:r w:rsidR="006453D5" w:rsidRPr="009236FC">
        <w:rPr>
          <w:b/>
        </w:rPr>
        <w:t>senator</w:t>
      </w:r>
      <w:r w:rsidR="006453D5">
        <w:t xml:space="preserve"> in her office.</w:t>
      </w:r>
    </w:p>
    <w:p w14:paraId="52EE343E" w14:textId="77777777" w:rsidR="006453D5" w:rsidRDefault="006453D5" w:rsidP="006453D5">
      <w:r>
        <w:t>Jobs and occupations are not titles. Do not capitalize them when used with names.</w:t>
      </w:r>
    </w:p>
    <w:p w14:paraId="17571E9E" w14:textId="77777777" w:rsidR="006453D5" w:rsidRDefault="006453D5" w:rsidP="006758D4">
      <w:pPr>
        <w:pStyle w:val="ListBullet2"/>
      </w:pPr>
      <w:r>
        <w:t xml:space="preserve">Legendary </w:t>
      </w:r>
      <w:r w:rsidRPr="009236FC">
        <w:rPr>
          <w:b/>
        </w:rPr>
        <w:t>coach</w:t>
      </w:r>
      <w:r>
        <w:t xml:space="preserve"> John Wooden led UCLA to many championships.</w:t>
      </w:r>
    </w:p>
    <w:p w14:paraId="043E630D" w14:textId="77777777" w:rsidR="006453D5" w:rsidRDefault="006453D5" w:rsidP="006758D4">
      <w:pPr>
        <w:pStyle w:val="ListBullet2"/>
      </w:pPr>
      <w:r>
        <w:t xml:space="preserve">Students love </w:t>
      </w:r>
      <w:proofErr w:type="gramStart"/>
      <w:r w:rsidRPr="009236FC">
        <w:rPr>
          <w:b/>
        </w:rPr>
        <w:t>professor</w:t>
      </w:r>
      <w:proofErr w:type="gramEnd"/>
      <w:r>
        <w:t xml:space="preserve"> </w:t>
      </w:r>
      <w:r w:rsidR="00E30172">
        <w:t>Robin Clar</w:t>
      </w:r>
      <w:r>
        <w:t>k’s friendly personality.</w:t>
      </w:r>
    </w:p>
    <w:p w14:paraId="686AA06B" w14:textId="77777777" w:rsidR="005409E1" w:rsidRDefault="005B6DFF" w:rsidP="005409E1">
      <w:r>
        <w:t>Family names are capitalized when they are used in place of a name or together with a name.</w:t>
      </w:r>
    </w:p>
    <w:p w14:paraId="5D9919A3" w14:textId="77777777" w:rsidR="005B6DFF" w:rsidRDefault="005B6DFF" w:rsidP="006758D4">
      <w:pPr>
        <w:pStyle w:val="ListBullet2"/>
      </w:pPr>
      <w:r>
        <w:t xml:space="preserve">You need to ask </w:t>
      </w:r>
      <w:r w:rsidRPr="00340016">
        <w:rPr>
          <w:b/>
        </w:rPr>
        <w:t>Grandma</w:t>
      </w:r>
      <w:r>
        <w:t xml:space="preserve"> about the party.</w:t>
      </w:r>
    </w:p>
    <w:p w14:paraId="55796A37" w14:textId="77777777" w:rsidR="005B6DFF" w:rsidRDefault="005B6DFF" w:rsidP="006758D4">
      <w:pPr>
        <w:pStyle w:val="ListBullet2"/>
      </w:pPr>
      <w:r>
        <w:t xml:space="preserve">I called </w:t>
      </w:r>
      <w:r w:rsidRPr="00340016">
        <w:rPr>
          <w:b/>
        </w:rPr>
        <w:t>Mom</w:t>
      </w:r>
      <w:r>
        <w:t xml:space="preserve"> on her birthday.</w:t>
      </w:r>
    </w:p>
    <w:p w14:paraId="2DEC9E51" w14:textId="77777777" w:rsidR="005B6DFF" w:rsidRDefault="005B6DFF" w:rsidP="006758D4">
      <w:pPr>
        <w:pStyle w:val="ListBullet2"/>
      </w:pPr>
      <w:r>
        <w:t xml:space="preserve">The local newspaper ran a story about </w:t>
      </w:r>
      <w:r w:rsidRPr="00340016">
        <w:rPr>
          <w:b/>
        </w:rPr>
        <w:t>Uncle Larry</w:t>
      </w:r>
      <w:r>
        <w:t>.</w:t>
      </w:r>
    </w:p>
    <w:p w14:paraId="69825733" w14:textId="77777777" w:rsidR="005B6DFF" w:rsidRDefault="005A1E30" w:rsidP="005B6DFF">
      <w:r>
        <w:t xml:space="preserve">Don’t capitalize family names that are used with possessive </w:t>
      </w:r>
      <w:r w:rsidR="00AE5008">
        <w:t>adjectives</w:t>
      </w:r>
      <w:r>
        <w:t xml:space="preserve"> </w:t>
      </w:r>
      <w:r w:rsidR="000616B4">
        <w:t>(</w:t>
      </w:r>
      <w:r w:rsidR="000616B4">
        <w:rPr>
          <w:i/>
        </w:rPr>
        <w:t>my, our</w:t>
      </w:r>
      <w:r w:rsidR="000616B4">
        <w:t xml:space="preserve">) </w:t>
      </w:r>
      <w:r w:rsidRPr="000616B4">
        <w:t>or</w:t>
      </w:r>
      <w:r>
        <w:t xml:space="preserve"> possessive nouns</w:t>
      </w:r>
      <w:r w:rsidR="000616B4">
        <w:t xml:space="preserve"> (</w:t>
      </w:r>
      <w:r w:rsidR="00DD2A2C">
        <w:rPr>
          <w:i/>
        </w:rPr>
        <w:t>Sarah’s, daughter’</w:t>
      </w:r>
      <w:r w:rsidR="00340016">
        <w:rPr>
          <w:i/>
        </w:rPr>
        <w:t>s</w:t>
      </w:r>
      <w:r w:rsidR="00DD2A2C">
        <w:t>)</w:t>
      </w:r>
      <w:r>
        <w:t>, that come after the person’s name, or that don’t refer to a specific person.</w:t>
      </w:r>
    </w:p>
    <w:p w14:paraId="48582E32" w14:textId="77777777" w:rsidR="005A1E30" w:rsidRDefault="005A1E30" w:rsidP="006758D4">
      <w:pPr>
        <w:pStyle w:val="ListBullet2"/>
      </w:pPr>
      <w:r>
        <w:t xml:space="preserve">My </w:t>
      </w:r>
      <w:r w:rsidRPr="009236FC">
        <w:rPr>
          <w:b/>
        </w:rPr>
        <w:t>dad</w:t>
      </w:r>
      <w:r>
        <w:t xml:space="preserve"> works at a hospital.</w:t>
      </w:r>
    </w:p>
    <w:p w14:paraId="79F118DD" w14:textId="77777777" w:rsidR="005A1E30" w:rsidRDefault="005A1E30" w:rsidP="006758D4">
      <w:pPr>
        <w:pStyle w:val="ListBullet2"/>
      </w:pPr>
      <w:r>
        <w:t xml:space="preserve">I didn’t know that Helen’s </w:t>
      </w:r>
      <w:r w:rsidRPr="009236FC">
        <w:rPr>
          <w:b/>
        </w:rPr>
        <w:t>grandmother</w:t>
      </w:r>
      <w:r>
        <w:t xml:space="preserve"> was a famous playwright.</w:t>
      </w:r>
    </w:p>
    <w:p w14:paraId="3153DB49" w14:textId="77777777" w:rsidR="005A1E30" w:rsidRDefault="005A1E30" w:rsidP="006758D4">
      <w:pPr>
        <w:pStyle w:val="ListBullet2"/>
      </w:pPr>
      <w:r>
        <w:t xml:space="preserve">The Coen </w:t>
      </w:r>
      <w:r w:rsidRPr="009236FC">
        <w:rPr>
          <w:b/>
        </w:rPr>
        <w:t>brothers</w:t>
      </w:r>
      <w:r>
        <w:t xml:space="preserve"> have made many great films.</w:t>
      </w:r>
    </w:p>
    <w:p w14:paraId="791042E0" w14:textId="77777777" w:rsidR="005A1E30" w:rsidRDefault="00334257" w:rsidP="006758D4">
      <w:pPr>
        <w:pStyle w:val="ListBullet2"/>
      </w:pPr>
      <w:r>
        <w:t xml:space="preserve">I don’t know of a </w:t>
      </w:r>
      <w:r w:rsidRPr="009236FC">
        <w:rPr>
          <w:b/>
        </w:rPr>
        <w:t>mother</w:t>
      </w:r>
      <w:r>
        <w:t xml:space="preserve"> who would do that.</w:t>
      </w:r>
    </w:p>
    <w:p w14:paraId="7FE296E3" w14:textId="77777777" w:rsidR="00766E0A" w:rsidRDefault="00B53706" w:rsidP="00766E0A">
      <w:pPr>
        <w:pStyle w:val="Heading2"/>
      </w:pPr>
      <w:r>
        <w:t>Geographical Regions</w:t>
      </w:r>
      <w:r w:rsidR="00766E0A">
        <w:t xml:space="preserve"> &amp; Locations</w:t>
      </w:r>
    </w:p>
    <w:p w14:paraId="32C38B0F" w14:textId="77777777" w:rsidR="00340016" w:rsidRDefault="006B3481" w:rsidP="000461DB">
      <w:pPr>
        <w:spacing w:after="240"/>
      </w:pPr>
      <w:r>
        <w:t xml:space="preserve">The words </w:t>
      </w:r>
      <w:r>
        <w:rPr>
          <w:i/>
        </w:rPr>
        <w:t>north, south, east</w:t>
      </w:r>
      <w:r>
        <w:t xml:space="preserve"> and </w:t>
      </w:r>
      <w:r>
        <w:rPr>
          <w:i/>
        </w:rPr>
        <w:t>west</w:t>
      </w:r>
      <w:r>
        <w:t xml:space="preserve"> are capitalized when they refer to cultures and regions.</w:t>
      </w:r>
      <w:r w:rsidR="00340016" w:rsidRPr="00340016">
        <w:t xml:space="preserve"> </w:t>
      </w:r>
      <w:r w:rsidR="00340016">
        <w:t>These words are not capitalized when referring to directions or points of the compass.</w:t>
      </w:r>
    </w:p>
    <w:tbl>
      <w:tblPr>
        <w:tblStyle w:val="GridTable1Light"/>
        <w:tblW w:w="0" w:type="auto"/>
        <w:tblLook w:val="04A0" w:firstRow="1" w:lastRow="0" w:firstColumn="1" w:lastColumn="0" w:noHBand="0" w:noVBand="1"/>
        <w:tblDescription w:val="Geographical regions and locations"/>
      </w:tblPr>
      <w:tblGrid>
        <w:gridCol w:w="5035"/>
        <w:gridCol w:w="5035"/>
      </w:tblGrid>
      <w:tr w:rsidR="00340016" w14:paraId="28AEE18B" w14:textId="77777777" w:rsidTr="003400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12BA9D63" w14:textId="77777777" w:rsidR="00340016" w:rsidRDefault="00340016" w:rsidP="00340016">
            <w:pPr>
              <w:spacing w:before="60" w:after="60"/>
              <w:jc w:val="center"/>
            </w:pPr>
            <w:r>
              <w:t>Culture and Regions</w:t>
            </w:r>
          </w:p>
        </w:tc>
        <w:tc>
          <w:tcPr>
            <w:tcW w:w="5035" w:type="dxa"/>
          </w:tcPr>
          <w:p w14:paraId="1C3497C3" w14:textId="77777777" w:rsidR="00340016" w:rsidRDefault="00340016" w:rsidP="00340016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Directions or Points of the Compass</w:t>
            </w:r>
          </w:p>
        </w:tc>
      </w:tr>
      <w:tr w:rsidR="00340016" w14:paraId="43670F27" w14:textId="77777777" w:rsidTr="00340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580F52D5" w14:textId="77777777" w:rsidR="00340016" w:rsidRPr="00340016" w:rsidRDefault="00340016" w:rsidP="00340016">
            <w:pPr>
              <w:spacing w:before="60" w:after="60"/>
              <w:rPr>
                <w:b w:val="0"/>
              </w:rPr>
            </w:pPr>
            <w:r>
              <w:rPr>
                <w:b w:val="0"/>
              </w:rPr>
              <w:t xml:space="preserve">Her childhood was spent on the </w:t>
            </w:r>
            <w:r w:rsidRPr="009236FC">
              <w:t>West Coast</w:t>
            </w:r>
            <w:r>
              <w:rPr>
                <w:b w:val="0"/>
              </w:rPr>
              <w:t>.</w:t>
            </w:r>
          </w:p>
        </w:tc>
        <w:tc>
          <w:tcPr>
            <w:tcW w:w="5035" w:type="dxa"/>
          </w:tcPr>
          <w:p w14:paraId="5EE99E34" w14:textId="77777777" w:rsidR="00340016" w:rsidRDefault="009236FC" w:rsidP="009236F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Mt. SAC is </w:t>
            </w:r>
            <w:r w:rsidRPr="009236FC">
              <w:rPr>
                <w:b/>
              </w:rPr>
              <w:t>west</w:t>
            </w:r>
            <w:r>
              <w:t xml:space="preserve"> of Cal Poly Pomona.</w:t>
            </w:r>
          </w:p>
        </w:tc>
      </w:tr>
      <w:tr w:rsidR="00340016" w14:paraId="064A0538" w14:textId="77777777" w:rsidTr="00340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63BD11F9" w14:textId="77777777" w:rsidR="00340016" w:rsidRPr="009236FC" w:rsidRDefault="0039236F" w:rsidP="0039236F">
            <w:pPr>
              <w:spacing w:before="60" w:after="60"/>
              <w:rPr>
                <w:b w:val="0"/>
              </w:rPr>
            </w:pPr>
            <w:r>
              <w:rPr>
                <w:b w:val="0"/>
              </w:rPr>
              <w:t>Merton</w:t>
            </w:r>
            <w:r w:rsidR="009236FC">
              <w:rPr>
                <w:b w:val="0"/>
              </w:rPr>
              <w:t xml:space="preserve"> wrote about the </w:t>
            </w:r>
            <w:r w:rsidR="009236FC" w:rsidRPr="009236FC">
              <w:t>Eastern</w:t>
            </w:r>
            <w:r w:rsidR="009236FC">
              <w:rPr>
                <w:b w:val="0"/>
              </w:rPr>
              <w:t xml:space="preserve"> tradition of Zen.</w:t>
            </w:r>
          </w:p>
        </w:tc>
        <w:tc>
          <w:tcPr>
            <w:tcW w:w="5035" w:type="dxa"/>
          </w:tcPr>
          <w:p w14:paraId="6767703F" w14:textId="77777777" w:rsidR="00340016" w:rsidRDefault="009236FC" w:rsidP="0039236F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</w:t>
            </w:r>
            <w:r w:rsidRPr="009236FC">
              <w:rPr>
                <w:b/>
              </w:rPr>
              <w:t>east</w:t>
            </w:r>
            <w:r>
              <w:t xml:space="preserve"> coast of Italy </w:t>
            </w:r>
            <w:r w:rsidR="0039236F">
              <w:t>borders</w:t>
            </w:r>
            <w:r>
              <w:t xml:space="preserve"> the Adriatic Sea.</w:t>
            </w:r>
          </w:p>
        </w:tc>
      </w:tr>
      <w:tr w:rsidR="009236FC" w14:paraId="6E8A4D9E" w14:textId="77777777" w:rsidTr="003400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60B6F123" w14:textId="77777777" w:rsidR="009236FC" w:rsidRPr="009236FC" w:rsidRDefault="009236FC" w:rsidP="00340016">
            <w:pPr>
              <w:spacing w:before="60" w:after="60"/>
              <w:rPr>
                <w:b w:val="0"/>
              </w:rPr>
            </w:pPr>
            <w:r>
              <w:rPr>
                <w:b w:val="0"/>
              </w:rPr>
              <w:t xml:space="preserve">My mother was born in the </w:t>
            </w:r>
            <w:r>
              <w:t>South</w:t>
            </w:r>
            <w:r>
              <w:rPr>
                <w:b w:val="0"/>
              </w:rPr>
              <w:t>.</w:t>
            </w:r>
          </w:p>
        </w:tc>
        <w:tc>
          <w:tcPr>
            <w:tcW w:w="5035" w:type="dxa"/>
          </w:tcPr>
          <w:p w14:paraId="654DA39B" w14:textId="77777777" w:rsidR="009236FC" w:rsidRPr="009236FC" w:rsidRDefault="0039236F" w:rsidP="00AE500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</w:t>
            </w:r>
            <w:r w:rsidR="009236FC">
              <w:t xml:space="preserve">he </w:t>
            </w:r>
            <w:r w:rsidR="00AE5008">
              <w:rPr>
                <w:b/>
              </w:rPr>
              <w:t>s</w:t>
            </w:r>
            <w:r w:rsidR="009236FC">
              <w:rPr>
                <w:b/>
              </w:rPr>
              <w:t>outhern</w:t>
            </w:r>
            <w:r w:rsidR="009236FC">
              <w:t xml:space="preserve"> part of Orange County</w:t>
            </w:r>
            <w:r>
              <w:t xml:space="preserve"> is lovely</w:t>
            </w:r>
            <w:r w:rsidR="009236FC">
              <w:t>.</w:t>
            </w:r>
          </w:p>
        </w:tc>
      </w:tr>
    </w:tbl>
    <w:p w14:paraId="4AD09E35" w14:textId="77777777" w:rsidR="002C3182" w:rsidRDefault="002C3182" w:rsidP="000461DB">
      <w:pPr>
        <w:spacing w:before="240"/>
      </w:pPr>
      <w:r>
        <w:t>Some areas are capitalized due to convention or because of their fame.</w:t>
      </w:r>
    </w:p>
    <w:p w14:paraId="4052422D" w14:textId="77777777" w:rsidR="002C3182" w:rsidRDefault="002C3182" w:rsidP="002C3182">
      <w:pPr>
        <w:pStyle w:val="ListBullet2"/>
      </w:pPr>
      <w:r>
        <w:lastRenderedPageBreak/>
        <w:t xml:space="preserve">Lincoln Center is located on the </w:t>
      </w:r>
      <w:r w:rsidRPr="00340016">
        <w:rPr>
          <w:b/>
        </w:rPr>
        <w:t>Upper West Side</w:t>
      </w:r>
      <w:r>
        <w:t>.</w:t>
      </w:r>
    </w:p>
    <w:p w14:paraId="2EC199E8" w14:textId="77777777" w:rsidR="002C3182" w:rsidRDefault="002C3182" w:rsidP="002C3182">
      <w:pPr>
        <w:pStyle w:val="ListBullet2"/>
      </w:pPr>
      <w:r>
        <w:t xml:space="preserve">Disneyland is </w:t>
      </w:r>
      <w:r w:rsidR="00E30172">
        <w:t xml:space="preserve">located </w:t>
      </w:r>
      <w:r>
        <w:t xml:space="preserve">in </w:t>
      </w:r>
      <w:r w:rsidRPr="00340016">
        <w:rPr>
          <w:b/>
        </w:rPr>
        <w:t>Southern California</w:t>
      </w:r>
      <w:r>
        <w:t>.</w:t>
      </w:r>
    </w:p>
    <w:p w14:paraId="543A1FCA" w14:textId="77777777" w:rsidR="0039236F" w:rsidRDefault="007E6D99" w:rsidP="000461DB">
      <w:pPr>
        <w:spacing w:after="240"/>
      </w:pPr>
      <w:r>
        <w:t xml:space="preserve">Words such as </w:t>
      </w:r>
      <w:r>
        <w:rPr>
          <w:i/>
        </w:rPr>
        <w:t xml:space="preserve">city, town, </w:t>
      </w:r>
      <w:r>
        <w:t xml:space="preserve">or </w:t>
      </w:r>
      <w:r>
        <w:rPr>
          <w:i/>
        </w:rPr>
        <w:t>county</w:t>
      </w:r>
      <w:r>
        <w:t xml:space="preserve"> are capitalized when they come after the proper noun.</w:t>
      </w:r>
      <w:r w:rsidR="0039236F" w:rsidRPr="0039236F">
        <w:t xml:space="preserve"> </w:t>
      </w:r>
      <w:r w:rsidR="0039236F">
        <w:t>They are not capitalized when they come before the proper noun.</w:t>
      </w:r>
    </w:p>
    <w:tbl>
      <w:tblPr>
        <w:tblStyle w:val="GridTable1Light"/>
        <w:tblW w:w="0" w:type="auto"/>
        <w:tblLook w:val="04A0" w:firstRow="1" w:lastRow="0" w:firstColumn="1" w:lastColumn="0" w:noHBand="0" w:noVBand="1"/>
        <w:tblDescription w:val="city and county"/>
      </w:tblPr>
      <w:tblGrid>
        <w:gridCol w:w="5035"/>
        <w:gridCol w:w="5035"/>
      </w:tblGrid>
      <w:tr w:rsidR="001C0CAC" w14:paraId="36E49EE5" w14:textId="77777777" w:rsidTr="00F268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54E25F4C" w14:textId="77777777" w:rsidR="001C0CAC" w:rsidRDefault="001C0CAC" w:rsidP="00F268DB">
            <w:pPr>
              <w:spacing w:before="60" w:after="60"/>
              <w:jc w:val="center"/>
            </w:pPr>
            <w:r>
              <w:t>After the Proper Noun</w:t>
            </w:r>
          </w:p>
        </w:tc>
        <w:tc>
          <w:tcPr>
            <w:tcW w:w="5035" w:type="dxa"/>
          </w:tcPr>
          <w:p w14:paraId="0B6EDB6D" w14:textId="77777777" w:rsidR="001C0CAC" w:rsidRDefault="001C0CAC" w:rsidP="00F268DB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Before the Proper Noun</w:t>
            </w:r>
          </w:p>
        </w:tc>
      </w:tr>
      <w:tr w:rsidR="001C0CAC" w14:paraId="673C8E6C" w14:textId="77777777" w:rsidTr="00F268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7BB076CD" w14:textId="77777777" w:rsidR="001C0CAC" w:rsidRPr="001C0CAC" w:rsidRDefault="001C0CAC" w:rsidP="00F268DB">
            <w:pPr>
              <w:spacing w:before="60" w:after="60"/>
            </w:pPr>
            <w:r>
              <w:rPr>
                <w:b w:val="0"/>
              </w:rPr>
              <w:t xml:space="preserve">New York </w:t>
            </w:r>
            <w:r>
              <w:t>City</w:t>
            </w:r>
          </w:p>
        </w:tc>
        <w:tc>
          <w:tcPr>
            <w:tcW w:w="5035" w:type="dxa"/>
          </w:tcPr>
          <w:p w14:paraId="3BCA9ED8" w14:textId="77777777" w:rsidR="001C0CAC" w:rsidRPr="001C0CAC" w:rsidRDefault="001C0CAC" w:rsidP="00F268DB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</w:t>
            </w:r>
            <w:r>
              <w:rPr>
                <w:b/>
              </w:rPr>
              <w:t>city</w:t>
            </w:r>
            <w:r>
              <w:t xml:space="preserve"> of New York</w:t>
            </w:r>
          </w:p>
        </w:tc>
      </w:tr>
      <w:tr w:rsidR="001C0CAC" w14:paraId="29F4A029" w14:textId="77777777" w:rsidTr="00F268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1930A9CA" w14:textId="77777777" w:rsidR="001C0CAC" w:rsidRPr="001C0CAC" w:rsidRDefault="001C0CAC" w:rsidP="00F268DB">
            <w:pPr>
              <w:spacing w:before="60" w:after="60"/>
            </w:pPr>
            <w:r>
              <w:rPr>
                <w:b w:val="0"/>
              </w:rPr>
              <w:t xml:space="preserve">Dade </w:t>
            </w:r>
            <w:r>
              <w:t>County</w:t>
            </w:r>
          </w:p>
        </w:tc>
        <w:tc>
          <w:tcPr>
            <w:tcW w:w="5035" w:type="dxa"/>
          </w:tcPr>
          <w:p w14:paraId="7AEE7B14" w14:textId="77777777" w:rsidR="001C0CAC" w:rsidRPr="001C0CAC" w:rsidRDefault="001C0CAC" w:rsidP="00455817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</w:t>
            </w:r>
            <w:r>
              <w:rPr>
                <w:b/>
              </w:rPr>
              <w:t>county</w:t>
            </w:r>
            <w:r>
              <w:t xml:space="preserve"> of </w:t>
            </w:r>
            <w:r w:rsidR="00455817">
              <w:t>Dade</w:t>
            </w:r>
          </w:p>
        </w:tc>
      </w:tr>
    </w:tbl>
    <w:p w14:paraId="28B0FBF8" w14:textId="77777777" w:rsidR="00074471" w:rsidRDefault="00074471" w:rsidP="000461DB">
      <w:pPr>
        <w:pStyle w:val="Heading2"/>
        <w:spacing w:before="240"/>
      </w:pPr>
      <w:r>
        <w:t>Academic Courses and Disciplines</w:t>
      </w:r>
    </w:p>
    <w:p w14:paraId="28BF1FFA" w14:textId="77777777" w:rsidR="001C0CAC" w:rsidRDefault="007E6D99" w:rsidP="000461DB">
      <w:pPr>
        <w:spacing w:after="240"/>
      </w:pPr>
      <w:r>
        <w:t>The names of specifi</w:t>
      </w:r>
      <w:r w:rsidR="00455817">
        <w:t>c course titles are capitalized; t</w:t>
      </w:r>
      <w:r w:rsidR="001C0CAC">
        <w:t>he names of general acade</w:t>
      </w:r>
      <w:r w:rsidR="00455817">
        <w:t>mic subjects are not</w:t>
      </w:r>
      <w:r w:rsidR="001C0CAC">
        <w:t>.</w:t>
      </w:r>
    </w:p>
    <w:tbl>
      <w:tblPr>
        <w:tblStyle w:val="GridTable1Light"/>
        <w:tblW w:w="0" w:type="auto"/>
        <w:tblLook w:val="04A0" w:firstRow="1" w:lastRow="0" w:firstColumn="1" w:lastColumn="0" w:noHBand="0" w:noVBand="1"/>
        <w:tblDescription w:val="courses and academic disciplines"/>
      </w:tblPr>
      <w:tblGrid>
        <w:gridCol w:w="5035"/>
        <w:gridCol w:w="5035"/>
      </w:tblGrid>
      <w:tr w:rsidR="001C0CAC" w14:paraId="6E45AEF7" w14:textId="77777777" w:rsidTr="00F268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473A8D37" w14:textId="77777777" w:rsidR="001C0CAC" w:rsidRDefault="001C0CAC" w:rsidP="00F268DB">
            <w:pPr>
              <w:spacing w:before="60" w:after="60"/>
              <w:jc w:val="center"/>
            </w:pPr>
            <w:r>
              <w:t>Specific Course</w:t>
            </w:r>
          </w:p>
        </w:tc>
        <w:tc>
          <w:tcPr>
            <w:tcW w:w="5035" w:type="dxa"/>
          </w:tcPr>
          <w:p w14:paraId="2C485731" w14:textId="77777777" w:rsidR="001C0CAC" w:rsidRDefault="001C0CAC" w:rsidP="00F268DB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Academic Subject</w:t>
            </w:r>
          </w:p>
        </w:tc>
      </w:tr>
      <w:tr w:rsidR="001C0CAC" w14:paraId="46900A40" w14:textId="77777777" w:rsidTr="00F268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02563478" w14:textId="77777777" w:rsidR="001C0CAC" w:rsidRPr="001C0CAC" w:rsidRDefault="001C0CAC" w:rsidP="00F268DB">
            <w:pPr>
              <w:spacing w:before="60" w:after="60"/>
              <w:rPr>
                <w:b w:val="0"/>
              </w:rPr>
            </w:pPr>
            <w:r>
              <w:rPr>
                <w:b w:val="0"/>
              </w:rPr>
              <w:t xml:space="preserve">He enrolled in </w:t>
            </w:r>
            <w:r>
              <w:t>History</w:t>
            </w:r>
            <w:r>
              <w:rPr>
                <w:b w:val="0"/>
              </w:rPr>
              <w:t xml:space="preserve"> 101 this semester.</w:t>
            </w:r>
          </w:p>
        </w:tc>
        <w:tc>
          <w:tcPr>
            <w:tcW w:w="5035" w:type="dxa"/>
          </w:tcPr>
          <w:p w14:paraId="40278116" w14:textId="77777777" w:rsidR="001C0CAC" w:rsidRPr="001C0CAC" w:rsidRDefault="001C0CAC" w:rsidP="00F268DB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t xml:space="preserve">He is majoring in </w:t>
            </w:r>
            <w:r>
              <w:rPr>
                <w:b/>
              </w:rPr>
              <w:t>history.</w:t>
            </w:r>
          </w:p>
        </w:tc>
      </w:tr>
      <w:tr w:rsidR="001C0CAC" w14:paraId="0FB6B245" w14:textId="77777777" w:rsidTr="00F268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1EE62141" w14:textId="77777777" w:rsidR="001C0CAC" w:rsidRPr="001C0CAC" w:rsidRDefault="001C0CAC" w:rsidP="00F268DB">
            <w:pPr>
              <w:spacing w:before="60" w:after="60"/>
              <w:rPr>
                <w:b w:val="0"/>
              </w:rPr>
            </w:pPr>
            <w:r>
              <w:rPr>
                <w:b w:val="0"/>
              </w:rPr>
              <w:t xml:space="preserve">There is a new professor teaching </w:t>
            </w:r>
            <w:r>
              <w:t>Algebra</w:t>
            </w:r>
            <w:r>
              <w:rPr>
                <w:b w:val="0"/>
              </w:rPr>
              <w:t xml:space="preserve"> 35.</w:t>
            </w:r>
          </w:p>
        </w:tc>
        <w:tc>
          <w:tcPr>
            <w:tcW w:w="5035" w:type="dxa"/>
          </w:tcPr>
          <w:p w14:paraId="7D967295" w14:textId="77777777" w:rsidR="001C0CAC" w:rsidRPr="001C0CAC" w:rsidRDefault="001C0CAC" w:rsidP="00F268DB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 love taking </w:t>
            </w:r>
            <w:r>
              <w:rPr>
                <w:b/>
              </w:rPr>
              <w:t>algebra</w:t>
            </w:r>
            <w:r>
              <w:t xml:space="preserve"> classes.</w:t>
            </w:r>
          </w:p>
        </w:tc>
      </w:tr>
    </w:tbl>
    <w:p w14:paraId="6EE1C985" w14:textId="77777777" w:rsidR="00B53706" w:rsidRDefault="00B53706" w:rsidP="000461DB">
      <w:pPr>
        <w:pStyle w:val="Heading2"/>
        <w:spacing w:before="240"/>
      </w:pPr>
      <w:r>
        <w:t>Quotations</w:t>
      </w:r>
    </w:p>
    <w:p w14:paraId="66FCE5F4" w14:textId="77777777" w:rsidR="00E30172" w:rsidRDefault="001004FA" w:rsidP="00B729AF">
      <w:r>
        <w:t>A quotation that comes after a reporting verb is capitalized.</w:t>
      </w:r>
    </w:p>
    <w:p w14:paraId="0F0EBE8D" w14:textId="77777777" w:rsidR="001004FA" w:rsidRPr="00E30172" w:rsidRDefault="00E30172" w:rsidP="00E30172">
      <w:pPr>
        <w:pStyle w:val="ListBullet2"/>
      </w:pPr>
      <w:r>
        <w:t xml:space="preserve">In </w:t>
      </w:r>
      <w:r>
        <w:rPr>
          <w:i/>
        </w:rPr>
        <w:t>Invisible Man</w:t>
      </w:r>
      <w:r>
        <w:t>, Ralph Ellison writes, “</w:t>
      </w:r>
      <w:r w:rsidRPr="00340016">
        <w:rPr>
          <w:b/>
        </w:rPr>
        <w:t>Life</w:t>
      </w:r>
      <w:r>
        <w:t xml:space="preserve"> is to be lived, not controlled; and humanity is won by continuing to play in face of certain defeat.”</w:t>
      </w:r>
    </w:p>
    <w:p w14:paraId="43B0D2D5" w14:textId="77777777" w:rsidR="00656A55" w:rsidRDefault="00656A55" w:rsidP="00B729AF">
      <w:r>
        <w:t>If you change the capitalization of the first word, mark it with brackets.</w:t>
      </w:r>
    </w:p>
    <w:p w14:paraId="71950447" w14:textId="77777777" w:rsidR="00E30172" w:rsidRDefault="001D7C21" w:rsidP="00E30172">
      <w:pPr>
        <w:pStyle w:val="ListBullet2"/>
      </w:pPr>
      <w:r>
        <w:t xml:space="preserve">In </w:t>
      </w:r>
      <w:r>
        <w:rPr>
          <w:i/>
        </w:rPr>
        <w:t>Invisible Man</w:t>
      </w:r>
      <w:r>
        <w:t>, Ralph Ellison writes, “</w:t>
      </w:r>
      <w:r w:rsidRPr="00340016">
        <w:rPr>
          <w:b/>
        </w:rPr>
        <w:t>[T]</w:t>
      </w:r>
      <w:r>
        <w:t>hey see only my surroundings, themselves or figments of their imagination, indeed, everything and anything except me.”</w:t>
      </w:r>
    </w:p>
    <w:p w14:paraId="7CD1FBE5" w14:textId="77777777" w:rsidR="00656A55" w:rsidRDefault="00656A55" w:rsidP="00B729AF">
      <w:r>
        <w:t>If the quote is part of your sentence’s syntax, don’t capitalize the first word.</w:t>
      </w:r>
    </w:p>
    <w:p w14:paraId="1EB973CF" w14:textId="77777777" w:rsidR="001D7C21" w:rsidRPr="00B729AF" w:rsidRDefault="001D7C21" w:rsidP="001D7C21">
      <w:pPr>
        <w:pStyle w:val="ListBullet2"/>
      </w:pPr>
      <w:r>
        <w:t xml:space="preserve">The narrator in </w:t>
      </w:r>
      <w:r>
        <w:rPr>
          <w:i/>
        </w:rPr>
        <w:t>Invisible Man</w:t>
      </w:r>
      <w:r>
        <w:t xml:space="preserve"> observes that </w:t>
      </w:r>
      <w:r w:rsidR="00E54B73">
        <w:t>“</w:t>
      </w:r>
      <w:r w:rsidR="00E54B73" w:rsidRPr="00455817">
        <w:rPr>
          <w:b/>
        </w:rPr>
        <w:t>the</w:t>
      </w:r>
      <w:r w:rsidR="00E54B73">
        <w:t xml:space="preserve"> mind that has conceived a plan of living must never lose sight of the chaos against which that pattern was conceived.”</w:t>
      </w:r>
    </w:p>
    <w:p w14:paraId="4B9C8A2A" w14:textId="77777777" w:rsidR="00B53706" w:rsidRDefault="00B53706" w:rsidP="00B53706">
      <w:pPr>
        <w:pStyle w:val="Heading2"/>
      </w:pPr>
      <w:r>
        <w:t>Titles</w:t>
      </w:r>
      <w:r w:rsidR="007E5857">
        <w:t xml:space="preserve"> of Works</w:t>
      </w:r>
    </w:p>
    <w:p w14:paraId="4F6D4F6A" w14:textId="77777777" w:rsidR="00EE7A70" w:rsidRDefault="00987CE3" w:rsidP="004C3C23">
      <w:r>
        <w:t>When capitalizing titles, the first word and the la</w:t>
      </w:r>
      <w:r w:rsidR="00EE7A70">
        <w:t>st word are always capitalized, as well as the first word after a colon.</w:t>
      </w:r>
    </w:p>
    <w:p w14:paraId="2F8C6D66" w14:textId="77777777" w:rsidR="0052511E" w:rsidRDefault="0052511E" w:rsidP="00EE7A70">
      <w:pPr>
        <w:pStyle w:val="ListBullet2"/>
        <w:rPr>
          <w:i/>
        </w:rPr>
      </w:pPr>
      <w:r>
        <w:t xml:space="preserve">First and last words: </w:t>
      </w:r>
      <w:r w:rsidRPr="0052511E">
        <w:rPr>
          <w:b/>
          <w:i/>
        </w:rPr>
        <w:t>Of</w:t>
      </w:r>
      <w:r>
        <w:rPr>
          <w:i/>
        </w:rPr>
        <w:t xml:space="preserve"> Mice and </w:t>
      </w:r>
      <w:r w:rsidRPr="0052511E">
        <w:rPr>
          <w:b/>
          <w:i/>
        </w:rPr>
        <w:t>Men</w:t>
      </w:r>
    </w:p>
    <w:p w14:paraId="394DBE5E" w14:textId="77777777" w:rsidR="00DB0C69" w:rsidRPr="00EE7A70" w:rsidRDefault="0052511E" w:rsidP="00EE7A70">
      <w:pPr>
        <w:pStyle w:val="ListBullet2"/>
        <w:rPr>
          <w:i/>
        </w:rPr>
      </w:pPr>
      <w:r>
        <w:t xml:space="preserve">After a colon: </w:t>
      </w:r>
      <w:r w:rsidR="00DB0C69">
        <w:rPr>
          <w:i/>
        </w:rPr>
        <w:t xml:space="preserve">Outliers: </w:t>
      </w:r>
      <w:r w:rsidR="00DB0C69" w:rsidRPr="0052511E">
        <w:rPr>
          <w:b/>
          <w:i/>
        </w:rPr>
        <w:t>The</w:t>
      </w:r>
      <w:r w:rsidR="00DB0C69">
        <w:rPr>
          <w:i/>
        </w:rPr>
        <w:t xml:space="preserve"> Story of Success</w:t>
      </w:r>
    </w:p>
    <w:p w14:paraId="768CED98" w14:textId="77777777" w:rsidR="004C3C23" w:rsidRDefault="00987CE3" w:rsidP="004C3C23">
      <w:r>
        <w:t>The following parts of speech are also capitalized.</w:t>
      </w:r>
    </w:p>
    <w:p w14:paraId="1783CB12" w14:textId="77777777" w:rsidR="00987CE3" w:rsidRDefault="00987CE3" w:rsidP="00987CE3">
      <w:pPr>
        <w:pStyle w:val="ListBullet2"/>
      </w:pPr>
      <w:r>
        <w:t xml:space="preserve">Nouns: </w:t>
      </w:r>
      <w:r w:rsidR="008762DB">
        <w:rPr>
          <w:i/>
        </w:rPr>
        <w:t xml:space="preserve">The </w:t>
      </w:r>
      <w:r w:rsidR="008762DB" w:rsidRPr="008762DB">
        <w:rPr>
          <w:b/>
          <w:i/>
        </w:rPr>
        <w:t>Grapes</w:t>
      </w:r>
      <w:r w:rsidR="008762DB">
        <w:rPr>
          <w:i/>
        </w:rPr>
        <w:t xml:space="preserve"> of Wrath</w:t>
      </w:r>
    </w:p>
    <w:p w14:paraId="361225EA" w14:textId="77777777" w:rsidR="00987CE3" w:rsidRDefault="00987CE3" w:rsidP="00987CE3">
      <w:pPr>
        <w:pStyle w:val="ListBullet2"/>
      </w:pPr>
      <w:r>
        <w:t xml:space="preserve">Pronouns: </w:t>
      </w:r>
      <w:r w:rsidR="008762DB">
        <w:rPr>
          <w:i/>
        </w:rPr>
        <w:t xml:space="preserve">Go Tell </w:t>
      </w:r>
      <w:r w:rsidR="008762DB" w:rsidRPr="008762DB">
        <w:rPr>
          <w:b/>
          <w:i/>
        </w:rPr>
        <w:t>It</w:t>
      </w:r>
      <w:r w:rsidR="008762DB">
        <w:rPr>
          <w:i/>
        </w:rPr>
        <w:t xml:space="preserve"> on the Mountain</w:t>
      </w:r>
    </w:p>
    <w:p w14:paraId="71455A92" w14:textId="77777777" w:rsidR="00987CE3" w:rsidRDefault="00987CE3" w:rsidP="00987CE3">
      <w:pPr>
        <w:pStyle w:val="ListBullet2"/>
      </w:pPr>
      <w:r>
        <w:t>Verbs:</w:t>
      </w:r>
      <w:r w:rsidR="008762DB">
        <w:t xml:space="preserve"> </w:t>
      </w:r>
      <w:r w:rsidR="008762DB">
        <w:rPr>
          <w:i/>
        </w:rPr>
        <w:t xml:space="preserve">Mr. Smith </w:t>
      </w:r>
      <w:r w:rsidR="008762DB" w:rsidRPr="008762DB">
        <w:rPr>
          <w:b/>
          <w:i/>
        </w:rPr>
        <w:t>Goes</w:t>
      </w:r>
      <w:r w:rsidR="008762DB">
        <w:rPr>
          <w:i/>
        </w:rPr>
        <w:t xml:space="preserve"> to Washington</w:t>
      </w:r>
    </w:p>
    <w:p w14:paraId="0CB087B5" w14:textId="77777777" w:rsidR="00987CE3" w:rsidRDefault="00987CE3" w:rsidP="00987CE3">
      <w:pPr>
        <w:pStyle w:val="ListBullet2"/>
      </w:pPr>
      <w:r>
        <w:t>Adjectives:</w:t>
      </w:r>
      <w:r w:rsidR="006C4862">
        <w:t xml:space="preserve"> </w:t>
      </w:r>
      <w:r w:rsidR="006C4862">
        <w:rPr>
          <w:i/>
        </w:rPr>
        <w:t xml:space="preserve">The Heart Is a </w:t>
      </w:r>
      <w:r w:rsidR="006C4862" w:rsidRPr="006C4862">
        <w:rPr>
          <w:b/>
          <w:i/>
        </w:rPr>
        <w:t>Lonely</w:t>
      </w:r>
      <w:r w:rsidR="006C4862">
        <w:rPr>
          <w:i/>
        </w:rPr>
        <w:t xml:space="preserve"> Hunter</w:t>
      </w:r>
    </w:p>
    <w:p w14:paraId="6B52D72F" w14:textId="77777777" w:rsidR="00987CE3" w:rsidRDefault="00987CE3" w:rsidP="00987CE3">
      <w:pPr>
        <w:pStyle w:val="ListBullet2"/>
      </w:pPr>
      <w:r>
        <w:t>Adverbs:</w:t>
      </w:r>
      <w:r w:rsidR="00447D3C">
        <w:t xml:space="preserve"> </w:t>
      </w:r>
      <w:r w:rsidR="00447D3C">
        <w:rPr>
          <w:i/>
        </w:rPr>
        <w:t xml:space="preserve">The Postman </w:t>
      </w:r>
      <w:r w:rsidR="00447D3C" w:rsidRPr="00447D3C">
        <w:rPr>
          <w:b/>
          <w:i/>
        </w:rPr>
        <w:t>Always</w:t>
      </w:r>
      <w:r w:rsidR="00447D3C">
        <w:rPr>
          <w:i/>
        </w:rPr>
        <w:t xml:space="preserve"> Rings Twice</w:t>
      </w:r>
    </w:p>
    <w:p w14:paraId="64161B43" w14:textId="77777777" w:rsidR="00987CE3" w:rsidRPr="00447D3C" w:rsidRDefault="00987CE3" w:rsidP="00987CE3">
      <w:pPr>
        <w:pStyle w:val="ListBullet2"/>
      </w:pPr>
      <w:r>
        <w:lastRenderedPageBreak/>
        <w:t>Subordinating conju</w:t>
      </w:r>
      <w:r w:rsidR="00447D3C">
        <w:t>n</w:t>
      </w:r>
      <w:r>
        <w:t xml:space="preserve">ctions: </w:t>
      </w:r>
      <w:r w:rsidR="00447D3C">
        <w:rPr>
          <w:i/>
        </w:rPr>
        <w:t xml:space="preserve">Catch Me </w:t>
      </w:r>
      <w:r w:rsidR="00447D3C" w:rsidRPr="00447D3C">
        <w:rPr>
          <w:b/>
          <w:i/>
        </w:rPr>
        <w:t>If</w:t>
      </w:r>
      <w:r w:rsidR="00447D3C">
        <w:rPr>
          <w:i/>
        </w:rPr>
        <w:t xml:space="preserve"> You Can</w:t>
      </w:r>
    </w:p>
    <w:p w14:paraId="3F20B67A" w14:textId="77777777" w:rsidR="00447D3C" w:rsidRDefault="0081437D" w:rsidP="000461DB">
      <w:pPr>
        <w:keepNext/>
      </w:pPr>
      <w:r>
        <w:t>The following parts of speech are not capitalized when the</w:t>
      </w:r>
      <w:r w:rsidR="00E674BD">
        <w:t>y</w:t>
      </w:r>
      <w:r>
        <w:t xml:space="preserve"> fall in the middle of a title.</w:t>
      </w:r>
    </w:p>
    <w:p w14:paraId="650537B1" w14:textId="77777777" w:rsidR="0081437D" w:rsidRDefault="0081437D" w:rsidP="0081437D">
      <w:pPr>
        <w:pStyle w:val="ListBullet2"/>
      </w:pPr>
      <w:r>
        <w:t xml:space="preserve">Articles: </w:t>
      </w:r>
      <w:r>
        <w:rPr>
          <w:i/>
        </w:rPr>
        <w:t xml:space="preserve">To Kill </w:t>
      </w:r>
      <w:r w:rsidRPr="0081437D">
        <w:rPr>
          <w:b/>
          <w:i/>
        </w:rPr>
        <w:t>a</w:t>
      </w:r>
      <w:r>
        <w:rPr>
          <w:i/>
        </w:rPr>
        <w:t xml:space="preserve"> Mockingbird</w:t>
      </w:r>
    </w:p>
    <w:p w14:paraId="1436652F" w14:textId="77777777" w:rsidR="0081437D" w:rsidRDefault="0081437D" w:rsidP="0081437D">
      <w:pPr>
        <w:pStyle w:val="ListBullet2"/>
      </w:pPr>
      <w:r>
        <w:t xml:space="preserve">Prepositions: </w:t>
      </w:r>
      <w:r>
        <w:rPr>
          <w:i/>
        </w:rPr>
        <w:t xml:space="preserve">North </w:t>
      </w:r>
      <w:r w:rsidRPr="0081437D">
        <w:rPr>
          <w:b/>
          <w:i/>
        </w:rPr>
        <w:t>by</w:t>
      </w:r>
      <w:r>
        <w:rPr>
          <w:i/>
        </w:rPr>
        <w:t xml:space="preserve"> Northwest</w:t>
      </w:r>
    </w:p>
    <w:p w14:paraId="05D4746D" w14:textId="77777777" w:rsidR="0081437D" w:rsidRDefault="0081437D" w:rsidP="0081437D">
      <w:pPr>
        <w:pStyle w:val="ListBullet2"/>
      </w:pPr>
      <w:r>
        <w:t xml:space="preserve">Coordinating conjunctions: </w:t>
      </w:r>
      <w:r>
        <w:rPr>
          <w:i/>
        </w:rPr>
        <w:t xml:space="preserve">The Sound </w:t>
      </w:r>
      <w:r w:rsidRPr="0081437D">
        <w:rPr>
          <w:b/>
          <w:i/>
        </w:rPr>
        <w:t>and</w:t>
      </w:r>
      <w:r>
        <w:rPr>
          <w:i/>
        </w:rPr>
        <w:t xml:space="preserve"> the Fury</w:t>
      </w:r>
    </w:p>
    <w:p w14:paraId="42831D7D" w14:textId="77777777" w:rsidR="0081437D" w:rsidRPr="00FA20D9" w:rsidRDefault="0081437D" w:rsidP="0081437D">
      <w:pPr>
        <w:pStyle w:val="ListBullet2"/>
      </w:pPr>
      <w:r>
        <w:t xml:space="preserve">The </w:t>
      </w:r>
      <w:proofErr w:type="spellStart"/>
      <w:r>
        <w:rPr>
          <w:i/>
        </w:rPr>
        <w:t>to</w:t>
      </w:r>
      <w:proofErr w:type="spellEnd"/>
      <w:r>
        <w:t xml:space="preserve"> in infinitives:</w:t>
      </w:r>
      <w:r w:rsidR="00E5225D">
        <w:t xml:space="preserve"> </w:t>
      </w:r>
      <w:r w:rsidR="00E5225D">
        <w:rPr>
          <w:i/>
        </w:rPr>
        <w:t xml:space="preserve">How </w:t>
      </w:r>
      <w:r w:rsidR="00E5225D" w:rsidRPr="00E5225D">
        <w:rPr>
          <w:b/>
          <w:i/>
        </w:rPr>
        <w:t>to</w:t>
      </w:r>
      <w:r w:rsidR="00E5225D">
        <w:rPr>
          <w:i/>
        </w:rPr>
        <w:t xml:space="preserve"> Train Your Dragon </w:t>
      </w:r>
    </w:p>
    <w:p w14:paraId="3B0F1E79" w14:textId="77777777" w:rsidR="00FA20D9" w:rsidRDefault="00FA20D9" w:rsidP="00FA20D9">
      <w:r>
        <w:t>Style guides differ on whether longer</w:t>
      </w:r>
      <w:r w:rsidR="00E54A18">
        <w:t xml:space="preserve"> prepositions, such as </w:t>
      </w:r>
      <w:r w:rsidR="00E54A18">
        <w:rPr>
          <w:i/>
        </w:rPr>
        <w:t>through</w:t>
      </w:r>
      <w:r w:rsidR="00E54A18">
        <w:t xml:space="preserve">, or phrasal prepositions, such as </w:t>
      </w:r>
      <w:r w:rsidR="00E54A18">
        <w:rPr>
          <w:i/>
        </w:rPr>
        <w:t>according to</w:t>
      </w:r>
      <w:r w:rsidR="00E54A18">
        <w:t>, are capitalized in titles. APA requires</w:t>
      </w:r>
      <w:r w:rsidR="007E5857">
        <w:t xml:space="preserve"> all</w:t>
      </w:r>
      <w:r w:rsidR="00E54A18">
        <w:t xml:space="preserve"> words of four letters or more to be capitalized, whereas MLA and Chicago Style </w:t>
      </w:r>
      <w:r w:rsidR="00E674BD">
        <w:t>do not.</w:t>
      </w:r>
      <w:r w:rsidR="00455817">
        <w:t xml:space="preserve"> Follow the capitalization rules of the style guide you are using.</w:t>
      </w:r>
    </w:p>
    <w:p w14:paraId="4E10EE89" w14:textId="77777777" w:rsidR="00E674BD" w:rsidRDefault="00E674BD" w:rsidP="00FA20D9">
      <w:r>
        <w:t>Also be aware that some prepositions can also be adverbs. A general rule for distinguishing prepositions from adverbs is that prepositions have an object, whereas adverbs do not.</w:t>
      </w:r>
    </w:p>
    <w:p w14:paraId="7A9BCACB" w14:textId="77777777" w:rsidR="00E674BD" w:rsidRDefault="002335AA" w:rsidP="00E674BD">
      <w:pPr>
        <w:pStyle w:val="ListBullet2"/>
      </w:pPr>
      <w:r>
        <w:rPr>
          <w:i/>
        </w:rPr>
        <w:t xml:space="preserve">One Flew </w:t>
      </w:r>
      <w:r w:rsidRPr="00A669BB">
        <w:rPr>
          <w:b/>
          <w:i/>
        </w:rPr>
        <w:t>over</w:t>
      </w:r>
      <w:r>
        <w:rPr>
          <w:i/>
        </w:rPr>
        <w:t xml:space="preserve"> the Cuckoo’s Nest</w:t>
      </w:r>
      <w:r>
        <w:t xml:space="preserve"> (“Over” is a preposition with the object “the </w:t>
      </w:r>
      <w:r w:rsidR="00936A17">
        <w:t>c</w:t>
      </w:r>
      <w:r>
        <w:t>uckoo’s nest.</w:t>
      </w:r>
      <w:r w:rsidR="00936A17">
        <w:t>”</w:t>
      </w:r>
      <w:r>
        <w:t>)</w:t>
      </w:r>
    </w:p>
    <w:p w14:paraId="45BFC375" w14:textId="77777777" w:rsidR="002335AA" w:rsidRPr="00E54A18" w:rsidRDefault="002335AA" w:rsidP="00E674BD">
      <w:pPr>
        <w:pStyle w:val="ListBullet2"/>
      </w:pPr>
      <w:r>
        <w:rPr>
          <w:i/>
        </w:rPr>
        <w:t xml:space="preserve">If I Had to Do It All </w:t>
      </w:r>
      <w:r w:rsidRPr="00A669BB">
        <w:rPr>
          <w:b/>
          <w:i/>
        </w:rPr>
        <w:t>Over</w:t>
      </w:r>
      <w:r>
        <w:rPr>
          <w:i/>
        </w:rPr>
        <w:t xml:space="preserve"> Again</w:t>
      </w:r>
      <w:r>
        <w:t xml:space="preserve"> (“Over” has no object and is being used as an adverb.)</w:t>
      </w:r>
    </w:p>
    <w:p w14:paraId="68BA4721" w14:textId="77777777" w:rsidR="002335AA" w:rsidRDefault="002335AA" w:rsidP="002335AA">
      <w:pPr>
        <w:pStyle w:val="Heading1"/>
      </w:pPr>
      <w:r>
        <w:t>Reference Charts</w:t>
      </w:r>
    </w:p>
    <w:p w14:paraId="4D479ED8" w14:textId="77777777" w:rsidR="002335AA" w:rsidRPr="009F01EB" w:rsidRDefault="002335AA" w:rsidP="000461DB">
      <w:pPr>
        <w:spacing w:after="240"/>
      </w:pPr>
      <w:r>
        <w:t xml:space="preserve">In addition to the topics discussed above, the following types of words and phrases are also capitalized. </w:t>
      </w:r>
    </w:p>
    <w:tbl>
      <w:tblPr>
        <w:tblStyle w:val="GridTable1Light"/>
        <w:tblW w:w="0" w:type="auto"/>
        <w:tblLook w:val="04A0" w:firstRow="1" w:lastRow="0" w:firstColumn="1" w:lastColumn="0" w:noHBand="0" w:noVBand="1"/>
        <w:tblDescription w:val="Capitalization reference chart"/>
      </w:tblPr>
      <w:tblGrid>
        <w:gridCol w:w="3415"/>
        <w:gridCol w:w="6655"/>
      </w:tblGrid>
      <w:tr w:rsidR="002335AA" w14:paraId="680A536F" w14:textId="77777777" w:rsidTr="00746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4FA5A6D9" w14:textId="77777777" w:rsidR="002335AA" w:rsidRDefault="002335AA" w:rsidP="005E3E9C">
            <w:r>
              <w:t>Item</w:t>
            </w:r>
          </w:p>
        </w:tc>
        <w:tc>
          <w:tcPr>
            <w:tcW w:w="6655" w:type="dxa"/>
          </w:tcPr>
          <w:p w14:paraId="20FEBFA1" w14:textId="77777777" w:rsidR="002335AA" w:rsidRDefault="002335AA" w:rsidP="005E3E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Examples</w:t>
            </w:r>
          </w:p>
        </w:tc>
      </w:tr>
      <w:tr w:rsidR="002335AA" w14:paraId="202D538E" w14:textId="77777777" w:rsidTr="00746A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6F2FC242" w14:textId="77777777" w:rsidR="002335AA" w:rsidRDefault="002335AA" w:rsidP="00C77BF6">
            <w:r>
              <w:t>Days, months, &amp; holidays</w:t>
            </w:r>
          </w:p>
        </w:tc>
        <w:tc>
          <w:tcPr>
            <w:tcW w:w="6655" w:type="dxa"/>
          </w:tcPr>
          <w:p w14:paraId="163C3E43" w14:textId="77777777" w:rsidR="002335AA" w:rsidRDefault="00C77BF6" w:rsidP="00C77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Monday, April, Thanksgiving</w:t>
            </w:r>
          </w:p>
        </w:tc>
      </w:tr>
      <w:tr w:rsidR="002335AA" w14:paraId="39E7A144" w14:textId="77777777" w:rsidTr="00746A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05EB1F71" w14:textId="77777777" w:rsidR="002335AA" w:rsidRDefault="002335AA" w:rsidP="00C77BF6">
            <w:r>
              <w:t>Episodes, eras, &amp; art movements</w:t>
            </w:r>
          </w:p>
        </w:tc>
        <w:tc>
          <w:tcPr>
            <w:tcW w:w="6655" w:type="dxa"/>
          </w:tcPr>
          <w:p w14:paraId="2821F603" w14:textId="77777777" w:rsidR="002335AA" w:rsidRDefault="00F66CE5" w:rsidP="00A669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</w:t>
            </w:r>
            <w:r w:rsidR="00A669BB">
              <w:t>Civil War, the Middle Ages, Surrealism</w:t>
            </w:r>
          </w:p>
        </w:tc>
      </w:tr>
      <w:tr w:rsidR="002335AA" w14:paraId="55F31817" w14:textId="77777777" w:rsidTr="00746A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06226ED2" w14:textId="77777777" w:rsidR="002335AA" w:rsidRDefault="002335AA" w:rsidP="00C77BF6">
            <w:r>
              <w:t>Government</w:t>
            </w:r>
          </w:p>
        </w:tc>
        <w:tc>
          <w:tcPr>
            <w:tcW w:w="6655" w:type="dxa"/>
          </w:tcPr>
          <w:p w14:paraId="72021BD8" w14:textId="77777777" w:rsidR="002335AA" w:rsidRDefault="005149B3" w:rsidP="00C77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Department of Defense, the U.S. Constitution, Congress</w:t>
            </w:r>
          </w:p>
        </w:tc>
      </w:tr>
      <w:tr w:rsidR="002335AA" w14:paraId="6CCBAF73" w14:textId="77777777" w:rsidTr="00746A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69F0167A" w14:textId="77777777" w:rsidR="002335AA" w:rsidRDefault="002335AA" w:rsidP="00C77BF6">
            <w:r>
              <w:t>Nicknames</w:t>
            </w:r>
          </w:p>
        </w:tc>
        <w:tc>
          <w:tcPr>
            <w:tcW w:w="6655" w:type="dxa"/>
          </w:tcPr>
          <w:p w14:paraId="3A9B2448" w14:textId="77777777" w:rsidR="002335AA" w:rsidRDefault="00241E5F" w:rsidP="000C14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Karl “the Mailman” Malone</w:t>
            </w:r>
            <w:r w:rsidR="000C146E">
              <w:t>;</w:t>
            </w:r>
            <w:r>
              <w:t xml:space="preserve"> Zachary Taylor, Old Rough and Ready</w:t>
            </w:r>
          </w:p>
        </w:tc>
      </w:tr>
      <w:tr w:rsidR="002335AA" w14:paraId="41185477" w14:textId="77777777" w:rsidTr="00746A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5D16D20D" w14:textId="77777777" w:rsidR="002335AA" w:rsidRDefault="002335AA" w:rsidP="00C77BF6">
            <w:r>
              <w:t>Planets</w:t>
            </w:r>
          </w:p>
        </w:tc>
        <w:tc>
          <w:tcPr>
            <w:tcW w:w="6655" w:type="dxa"/>
          </w:tcPr>
          <w:p w14:paraId="4F851F8D" w14:textId="77777777" w:rsidR="002335AA" w:rsidRDefault="00241E5F" w:rsidP="00C77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Mars, Venus, Jupiter</w:t>
            </w:r>
          </w:p>
        </w:tc>
      </w:tr>
      <w:tr w:rsidR="002335AA" w14:paraId="4D749E8A" w14:textId="77777777" w:rsidTr="00746A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5D6D36D0" w14:textId="77777777" w:rsidR="002335AA" w:rsidRDefault="002335AA" w:rsidP="00C77BF6">
            <w:r>
              <w:t>Races &amp; nationalities</w:t>
            </w:r>
          </w:p>
        </w:tc>
        <w:tc>
          <w:tcPr>
            <w:tcW w:w="6655" w:type="dxa"/>
          </w:tcPr>
          <w:p w14:paraId="41DCC4BF" w14:textId="77777777" w:rsidR="002335AA" w:rsidRPr="00532911" w:rsidRDefault="00241E5F" w:rsidP="00C77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Cherokee, </w:t>
            </w:r>
            <w:r w:rsidR="00532911">
              <w:t>Caucasian, African American</w:t>
            </w:r>
            <w:r w:rsidR="00532911">
              <w:br/>
              <w:t xml:space="preserve">*Note: </w:t>
            </w:r>
            <w:r w:rsidR="00532911">
              <w:rPr>
                <w:i/>
              </w:rPr>
              <w:t>white</w:t>
            </w:r>
            <w:r w:rsidR="00532911">
              <w:t xml:space="preserve"> and </w:t>
            </w:r>
            <w:r w:rsidR="00532911">
              <w:rPr>
                <w:i/>
              </w:rPr>
              <w:t>black</w:t>
            </w:r>
            <w:r w:rsidR="00532911">
              <w:t xml:space="preserve"> a</w:t>
            </w:r>
            <w:r w:rsidR="00B226C6">
              <w:t>re not capitalized when referr</w:t>
            </w:r>
            <w:r w:rsidR="00532911">
              <w:t xml:space="preserve">ing </w:t>
            </w:r>
            <w:r w:rsidR="00B226C6">
              <w:t xml:space="preserve">to </w:t>
            </w:r>
            <w:r w:rsidR="00532911">
              <w:t>race</w:t>
            </w:r>
          </w:p>
        </w:tc>
      </w:tr>
      <w:tr w:rsidR="002335AA" w14:paraId="792A85FD" w14:textId="77777777" w:rsidTr="00746A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5" w:type="dxa"/>
          </w:tcPr>
          <w:p w14:paraId="0DF2F518" w14:textId="77777777" w:rsidR="002335AA" w:rsidRDefault="0040434D" w:rsidP="0040434D">
            <w:r>
              <w:t>Religions &amp; n</w:t>
            </w:r>
            <w:r w:rsidR="002335AA">
              <w:t xml:space="preserve">ames of </w:t>
            </w:r>
            <w:r>
              <w:t>d</w:t>
            </w:r>
            <w:r w:rsidR="002335AA">
              <w:t>eities</w:t>
            </w:r>
          </w:p>
        </w:tc>
        <w:tc>
          <w:tcPr>
            <w:tcW w:w="6655" w:type="dxa"/>
          </w:tcPr>
          <w:p w14:paraId="3CB14ED8" w14:textId="77777777" w:rsidR="002335AA" w:rsidRDefault="00FD054D" w:rsidP="00C77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Catholicism, Judaism</w:t>
            </w:r>
            <w:r w:rsidR="00B226C6">
              <w:t xml:space="preserve">, </w:t>
            </w:r>
            <w:r w:rsidR="0009528F">
              <w:t>God, Horus</w:t>
            </w:r>
          </w:p>
        </w:tc>
      </w:tr>
    </w:tbl>
    <w:p w14:paraId="6F632CB9" w14:textId="77777777" w:rsidR="002335AA" w:rsidRDefault="002335AA" w:rsidP="000461DB">
      <w:pPr>
        <w:spacing w:before="240" w:after="240"/>
      </w:pPr>
      <w:r>
        <w:t>The following items are not capitalized unless they contain a proper noun or proper adjective.</w:t>
      </w:r>
    </w:p>
    <w:tbl>
      <w:tblPr>
        <w:tblStyle w:val="GridTable1Light"/>
        <w:tblW w:w="0" w:type="auto"/>
        <w:tblLook w:val="04A0" w:firstRow="1" w:lastRow="0" w:firstColumn="1" w:lastColumn="0" w:noHBand="0" w:noVBand="1"/>
        <w:tblDescription w:val="Lowercase reference chart"/>
      </w:tblPr>
      <w:tblGrid>
        <w:gridCol w:w="3356"/>
        <w:gridCol w:w="3357"/>
        <w:gridCol w:w="3357"/>
      </w:tblGrid>
      <w:tr w:rsidR="002335AA" w14:paraId="20316F9F" w14:textId="77777777" w:rsidTr="005E3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4AB7B21D" w14:textId="77777777" w:rsidR="002335AA" w:rsidRDefault="002335AA" w:rsidP="005E3E9C">
            <w:r>
              <w:t>Item</w:t>
            </w:r>
          </w:p>
        </w:tc>
        <w:tc>
          <w:tcPr>
            <w:tcW w:w="3357" w:type="dxa"/>
          </w:tcPr>
          <w:p w14:paraId="0438D496" w14:textId="77777777" w:rsidR="002335AA" w:rsidRDefault="002335AA" w:rsidP="005E3E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Lowercase</w:t>
            </w:r>
          </w:p>
        </w:tc>
        <w:tc>
          <w:tcPr>
            <w:tcW w:w="3357" w:type="dxa"/>
          </w:tcPr>
          <w:p w14:paraId="13402E00" w14:textId="77777777" w:rsidR="002335AA" w:rsidRDefault="002335AA" w:rsidP="005E3E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Capitalized</w:t>
            </w:r>
          </w:p>
        </w:tc>
      </w:tr>
      <w:tr w:rsidR="002335AA" w14:paraId="45E07DB5" w14:textId="77777777" w:rsidTr="005E3E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2393F464" w14:textId="77777777" w:rsidR="002335AA" w:rsidRDefault="002335AA" w:rsidP="00C77BF6">
            <w:r>
              <w:t>Animals</w:t>
            </w:r>
          </w:p>
        </w:tc>
        <w:tc>
          <w:tcPr>
            <w:tcW w:w="3357" w:type="dxa"/>
          </w:tcPr>
          <w:p w14:paraId="7E135AB2" w14:textId="77777777" w:rsidR="002335AA" w:rsidRDefault="002335AA" w:rsidP="00C77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spider monkey, grizzly bear</w:t>
            </w:r>
          </w:p>
        </w:tc>
        <w:tc>
          <w:tcPr>
            <w:tcW w:w="3357" w:type="dxa"/>
          </w:tcPr>
          <w:p w14:paraId="478B4B9C" w14:textId="77777777" w:rsidR="002335AA" w:rsidRDefault="002335AA" w:rsidP="00C77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English setter, Asian elephant</w:t>
            </w:r>
          </w:p>
        </w:tc>
      </w:tr>
      <w:tr w:rsidR="002335AA" w14:paraId="2A8A5450" w14:textId="77777777" w:rsidTr="005E3E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50436105" w14:textId="77777777" w:rsidR="002335AA" w:rsidRDefault="002335AA" w:rsidP="00C77BF6">
            <w:r>
              <w:t>Foods</w:t>
            </w:r>
          </w:p>
        </w:tc>
        <w:tc>
          <w:tcPr>
            <w:tcW w:w="3357" w:type="dxa"/>
          </w:tcPr>
          <w:p w14:paraId="43EDD59B" w14:textId="77777777" w:rsidR="002335AA" w:rsidRDefault="002335AA" w:rsidP="00C77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hot sauce, cilantro dressing</w:t>
            </w:r>
          </w:p>
        </w:tc>
        <w:tc>
          <w:tcPr>
            <w:tcW w:w="3357" w:type="dxa"/>
          </w:tcPr>
          <w:p w14:paraId="16287E84" w14:textId="77777777" w:rsidR="002335AA" w:rsidRDefault="002335AA" w:rsidP="00C77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Tabasco sauce, French dressing</w:t>
            </w:r>
          </w:p>
        </w:tc>
      </w:tr>
      <w:tr w:rsidR="002335AA" w14:paraId="369AFC7E" w14:textId="77777777" w:rsidTr="005E3E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17D14A0C" w14:textId="77777777" w:rsidR="002335AA" w:rsidRDefault="002335AA" w:rsidP="00C77BF6">
            <w:r>
              <w:t>Medical conditions</w:t>
            </w:r>
          </w:p>
        </w:tc>
        <w:tc>
          <w:tcPr>
            <w:tcW w:w="3357" w:type="dxa"/>
          </w:tcPr>
          <w:p w14:paraId="53125EB0" w14:textId="77777777" w:rsidR="002335AA" w:rsidRDefault="002335AA" w:rsidP="00C77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dementia, smallpox</w:t>
            </w:r>
          </w:p>
        </w:tc>
        <w:tc>
          <w:tcPr>
            <w:tcW w:w="3357" w:type="dxa"/>
          </w:tcPr>
          <w:p w14:paraId="02C765DA" w14:textId="77777777" w:rsidR="002335AA" w:rsidRDefault="002335AA" w:rsidP="00C77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Crohn’s disease, Bright’s disease</w:t>
            </w:r>
          </w:p>
        </w:tc>
      </w:tr>
      <w:tr w:rsidR="002335AA" w14:paraId="2153EC2B" w14:textId="77777777" w:rsidTr="005E3E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72D52C43" w14:textId="77777777" w:rsidR="002335AA" w:rsidRDefault="002335AA" w:rsidP="00C77BF6">
            <w:r>
              <w:t>Plants, vegetables, and fruits</w:t>
            </w:r>
          </w:p>
        </w:tc>
        <w:tc>
          <w:tcPr>
            <w:tcW w:w="3357" w:type="dxa"/>
          </w:tcPr>
          <w:p w14:paraId="771009E9" w14:textId="77777777" w:rsidR="002335AA" w:rsidRDefault="002335AA" w:rsidP="00C77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sunchoke, beefsteak tomato</w:t>
            </w:r>
          </w:p>
        </w:tc>
        <w:tc>
          <w:tcPr>
            <w:tcW w:w="3357" w:type="dxa"/>
          </w:tcPr>
          <w:p w14:paraId="3D592E59" w14:textId="77777777" w:rsidR="002335AA" w:rsidRDefault="002335AA" w:rsidP="00C77B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Israeli couscous, Gala apples</w:t>
            </w:r>
          </w:p>
        </w:tc>
      </w:tr>
    </w:tbl>
    <w:p w14:paraId="2B97ED50" w14:textId="77777777" w:rsidR="00390E3E" w:rsidRDefault="00390E3E" w:rsidP="000461DB">
      <w:pPr>
        <w:pStyle w:val="Heading1"/>
      </w:pPr>
      <w:r>
        <w:lastRenderedPageBreak/>
        <w:t>Activities</w:t>
      </w:r>
    </w:p>
    <w:p w14:paraId="7E77D8AC" w14:textId="77777777" w:rsidR="00390E3E" w:rsidRPr="00402CC6" w:rsidRDefault="00390E3E" w:rsidP="000461DB">
      <w:pPr>
        <w:keepNext/>
        <w:keepLines/>
      </w:pPr>
      <w:r w:rsidRPr="00402CC6">
        <w:t>Check off</w:t>
      </w:r>
      <w:r>
        <w:t xml:space="preserve"> </w:t>
      </w:r>
      <w:r w:rsidRPr="00402CC6">
        <w:t>each box once you have completed the activity.</w:t>
      </w:r>
    </w:p>
    <w:p w14:paraId="56C02AAE" w14:textId="77777777" w:rsidR="00390E3E" w:rsidRDefault="008F157C" w:rsidP="000461DB">
      <w:pPr>
        <w:pStyle w:val="Heading2"/>
      </w:pPr>
      <w:sdt>
        <w:sdtPr>
          <w:rPr>
            <w:i w:val="0"/>
          </w:rPr>
          <w:id w:val="-1082293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E3E" w:rsidRPr="00EF4E62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390E3E">
        <w:t xml:space="preserve"> 1. DLA</w:t>
      </w:r>
      <w:r w:rsidR="00390E3E" w:rsidRPr="00EF4E62">
        <w:t xml:space="preserve"> Review</w:t>
      </w:r>
    </w:p>
    <w:p w14:paraId="25323A24" w14:textId="77777777" w:rsidR="00390E3E" w:rsidRDefault="0009528F" w:rsidP="000461DB">
      <w:pPr>
        <w:keepNext/>
        <w:keepLines/>
      </w:pPr>
      <w:r>
        <w:t>Write your answers to the questions below.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Short answer questions"/>
      </w:tblPr>
      <w:tblGrid>
        <w:gridCol w:w="10070"/>
      </w:tblGrid>
      <w:tr w:rsidR="000C07B5" w:rsidRPr="000C07B5" w14:paraId="33604EE6" w14:textId="77777777" w:rsidTr="007E5857">
        <w:trPr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12ED4442" w14:textId="77777777" w:rsidR="0009528F" w:rsidRPr="000C07B5" w:rsidRDefault="0009528F" w:rsidP="000461DB">
            <w:pPr>
              <w:keepNext/>
              <w:keepLines/>
              <w:rPr>
                <w:color w:val="FFFFFF" w:themeColor="background1"/>
                <w:sz w:val="2"/>
              </w:rPr>
            </w:pPr>
            <w:r w:rsidRPr="000C07B5">
              <w:rPr>
                <w:color w:val="FFFFFF" w:themeColor="background1"/>
                <w:sz w:val="2"/>
              </w:rPr>
              <w:t>Answer the questions</w:t>
            </w:r>
          </w:p>
        </w:tc>
      </w:tr>
      <w:tr w:rsidR="0009528F" w14:paraId="245775ED" w14:textId="77777777" w:rsidTr="007E5857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BFACDE" w14:textId="77777777" w:rsidR="0009528F" w:rsidRDefault="0009528F" w:rsidP="000461DB">
            <w:pPr>
              <w:keepNext/>
              <w:keepLines/>
              <w:spacing w:before="120" w:after="0"/>
            </w:pPr>
            <w:r>
              <w:t xml:space="preserve">1. </w:t>
            </w:r>
            <w:r w:rsidR="000C07B5">
              <w:t>List three</w:t>
            </w:r>
            <w:r>
              <w:t xml:space="preserve"> types</w:t>
            </w:r>
            <w:r w:rsidR="007E5857">
              <w:t xml:space="preserve"> of</w:t>
            </w:r>
            <w:r>
              <w:t xml:space="preserve"> word</w:t>
            </w:r>
            <w:r w:rsidR="00F67D48">
              <w:t>s</w:t>
            </w:r>
            <w:r>
              <w:t xml:space="preserve"> that are capitalized</w:t>
            </w:r>
            <w:r w:rsidR="007E5857">
              <w:t>,</w:t>
            </w:r>
            <w:r w:rsidR="000C07B5">
              <w:t xml:space="preserve"> and give examples for each.</w:t>
            </w:r>
          </w:p>
        </w:tc>
      </w:tr>
      <w:tr w:rsidR="0009528F" w14:paraId="09B44761" w14:textId="77777777" w:rsidTr="007E5857">
        <w:tc>
          <w:tcPr>
            <w:tcW w:w="10070" w:type="dxa"/>
            <w:tcBorders>
              <w:top w:val="nil"/>
              <w:left w:val="nil"/>
              <w:right w:val="nil"/>
            </w:tcBorders>
            <w:vAlign w:val="bottom"/>
          </w:tcPr>
          <w:p w14:paraId="4A53BE31" w14:textId="77777777" w:rsidR="0009528F" w:rsidRDefault="000C07B5" w:rsidP="000461DB">
            <w:pPr>
              <w:pStyle w:val="ListNumber2"/>
              <w:keepNext/>
              <w:keepLines/>
              <w:numPr>
                <w:ilvl w:val="0"/>
                <w:numId w:val="0"/>
              </w:numPr>
              <w:spacing w:before="240" w:after="0"/>
              <w:ind w:left="360"/>
            </w:pPr>
            <w:r>
              <w:t>a.</w:t>
            </w:r>
          </w:p>
        </w:tc>
      </w:tr>
      <w:tr w:rsidR="0009528F" w14:paraId="2E872DAE" w14:textId="77777777" w:rsidTr="007E5857">
        <w:tc>
          <w:tcPr>
            <w:tcW w:w="10070" w:type="dxa"/>
            <w:tcBorders>
              <w:left w:val="nil"/>
              <w:right w:val="nil"/>
            </w:tcBorders>
            <w:vAlign w:val="bottom"/>
          </w:tcPr>
          <w:p w14:paraId="64230517" w14:textId="77777777" w:rsidR="0009528F" w:rsidRDefault="000C07B5" w:rsidP="000461DB">
            <w:pPr>
              <w:keepNext/>
              <w:keepLines/>
              <w:spacing w:before="240" w:after="0"/>
              <w:ind w:left="360"/>
            </w:pPr>
            <w:r>
              <w:t>b.</w:t>
            </w:r>
          </w:p>
        </w:tc>
      </w:tr>
      <w:tr w:rsidR="000C07B5" w14:paraId="25496314" w14:textId="77777777" w:rsidTr="007E5857">
        <w:tc>
          <w:tcPr>
            <w:tcW w:w="1007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2F03C63" w14:textId="77777777" w:rsidR="000C07B5" w:rsidRDefault="000C07B5" w:rsidP="000461DB">
            <w:pPr>
              <w:keepNext/>
              <w:keepLines/>
              <w:spacing w:before="240" w:after="0"/>
              <w:ind w:left="360"/>
            </w:pPr>
            <w:r>
              <w:t>c.</w:t>
            </w:r>
          </w:p>
        </w:tc>
      </w:tr>
      <w:tr w:rsidR="007E5857" w14:paraId="1ADB57B3" w14:textId="77777777" w:rsidTr="007E5857">
        <w:tc>
          <w:tcPr>
            <w:tcW w:w="10070" w:type="dxa"/>
            <w:tcBorders>
              <w:left w:val="nil"/>
              <w:bottom w:val="nil"/>
              <w:right w:val="nil"/>
            </w:tcBorders>
            <w:vAlign w:val="bottom"/>
          </w:tcPr>
          <w:p w14:paraId="0B6ACA30" w14:textId="77777777" w:rsidR="007E5857" w:rsidRDefault="007E5857" w:rsidP="007E5857">
            <w:pPr>
              <w:spacing w:before="480" w:after="0"/>
            </w:pPr>
            <w:r>
              <w:t>2. List three types of words that are not capitalized, and give examples for each.</w:t>
            </w:r>
          </w:p>
        </w:tc>
      </w:tr>
      <w:tr w:rsidR="007E5857" w14:paraId="478CA41C" w14:textId="77777777" w:rsidTr="007E5857">
        <w:tc>
          <w:tcPr>
            <w:tcW w:w="10070" w:type="dxa"/>
            <w:tcBorders>
              <w:top w:val="nil"/>
              <w:left w:val="nil"/>
              <w:right w:val="nil"/>
            </w:tcBorders>
            <w:vAlign w:val="bottom"/>
          </w:tcPr>
          <w:p w14:paraId="6BC033B5" w14:textId="77777777" w:rsidR="007E5857" w:rsidRDefault="007E5857" w:rsidP="007E5857">
            <w:pPr>
              <w:spacing w:before="240" w:after="0"/>
              <w:ind w:left="360"/>
            </w:pPr>
            <w:r>
              <w:t>a.</w:t>
            </w:r>
          </w:p>
        </w:tc>
      </w:tr>
      <w:tr w:rsidR="007E5857" w14:paraId="55E0AC43" w14:textId="77777777" w:rsidTr="007E5857">
        <w:tc>
          <w:tcPr>
            <w:tcW w:w="10070" w:type="dxa"/>
            <w:tcBorders>
              <w:left w:val="nil"/>
              <w:right w:val="nil"/>
            </w:tcBorders>
            <w:vAlign w:val="bottom"/>
          </w:tcPr>
          <w:p w14:paraId="79809BA9" w14:textId="77777777" w:rsidR="007E5857" w:rsidRDefault="007E5857" w:rsidP="007E5857">
            <w:pPr>
              <w:spacing w:before="240" w:after="0"/>
              <w:ind w:left="360"/>
            </w:pPr>
            <w:r>
              <w:t>b.</w:t>
            </w:r>
          </w:p>
        </w:tc>
      </w:tr>
      <w:tr w:rsidR="007E5857" w14:paraId="79E187E5" w14:textId="77777777" w:rsidTr="007E5857">
        <w:tc>
          <w:tcPr>
            <w:tcW w:w="1007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73D6893" w14:textId="77777777" w:rsidR="007E5857" w:rsidRDefault="007E5857" w:rsidP="007E5857">
            <w:pPr>
              <w:spacing w:before="240" w:after="0"/>
              <w:ind w:left="360"/>
            </w:pPr>
            <w:r>
              <w:t>c.</w:t>
            </w:r>
          </w:p>
        </w:tc>
      </w:tr>
      <w:tr w:rsidR="007E5857" w14:paraId="6CD12348" w14:textId="77777777" w:rsidTr="007E5857">
        <w:tc>
          <w:tcPr>
            <w:tcW w:w="10070" w:type="dxa"/>
            <w:tcBorders>
              <w:left w:val="nil"/>
              <w:bottom w:val="nil"/>
              <w:right w:val="nil"/>
            </w:tcBorders>
            <w:vAlign w:val="bottom"/>
          </w:tcPr>
          <w:p w14:paraId="5C275ABE" w14:textId="77777777" w:rsidR="007E5857" w:rsidRPr="007E5857" w:rsidRDefault="007E5857" w:rsidP="007E5857">
            <w:pPr>
              <w:spacing w:before="480" w:after="0"/>
            </w:pPr>
            <w:r>
              <w:t xml:space="preserve">3. Which words are </w:t>
            </w:r>
            <w:r>
              <w:rPr>
                <w:b/>
              </w:rPr>
              <w:t>not</w:t>
            </w:r>
            <w:r>
              <w:t xml:space="preserve"> capitalized when writing the title of a work?</w:t>
            </w:r>
          </w:p>
        </w:tc>
      </w:tr>
      <w:tr w:rsidR="007E5857" w14:paraId="6C177700" w14:textId="77777777" w:rsidTr="007E5857">
        <w:tc>
          <w:tcPr>
            <w:tcW w:w="10070" w:type="dxa"/>
            <w:tcBorders>
              <w:top w:val="nil"/>
              <w:left w:val="nil"/>
              <w:right w:val="nil"/>
            </w:tcBorders>
            <w:vAlign w:val="bottom"/>
          </w:tcPr>
          <w:p w14:paraId="2E436F74" w14:textId="77777777" w:rsidR="007E5857" w:rsidRDefault="007E5857" w:rsidP="007E5857">
            <w:pPr>
              <w:spacing w:before="240" w:after="0"/>
            </w:pPr>
          </w:p>
        </w:tc>
      </w:tr>
      <w:tr w:rsidR="007E5857" w14:paraId="5523C216" w14:textId="77777777" w:rsidTr="007E5857">
        <w:tc>
          <w:tcPr>
            <w:tcW w:w="10070" w:type="dxa"/>
            <w:tcBorders>
              <w:left w:val="nil"/>
              <w:right w:val="nil"/>
            </w:tcBorders>
            <w:vAlign w:val="bottom"/>
          </w:tcPr>
          <w:p w14:paraId="5B3D2E3D" w14:textId="77777777" w:rsidR="007E5857" w:rsidRDefault="007E5857" w:rsidP="007E5857">
            <w:pPr>
              <w:spacing w:before="240" w:after="0"/>
            </w:pPr>
          </w:p>
        </w:tc>
      </w:tr>
    </w:tbl>
    <w:p w14:paraId="57D99D5C" w14:textId="77777777" w:rsidR="00390E3E" w:rsidRPr="005119CF" w:rsidRDefault="008F157C" w:rsidP="00390E3E">
      <w:pPr>
        <w:pStyle w:val="Heading2"/>
      </w:pPr>
      <w:sdt>
        <w:sdtPr>
          <w:rPr>
            <w:i w:val="0"/>
          </w:rPr>
          <w:id w:val="-5449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E3E" w:rsidRPr="005119CF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390E3E">
        <w:t xml:space="preserve"> 2. Online Quiz</w:t>
      </w:r>
    </w:p>
    <w:p w14:paraId="5276A451" w14:textId="317F553F" w:rsidR="00390E3E" w:rsidRDefault="00991223" w:rsidP="00390E3E">
      <w:pPr>
        <w:rPr>
          <w:sz w:val="24"/>
          <w:szCs w:val="24"/>
        </w:rPr>
      </w:pPr>
      <w:r>
        <w:rPr>
          <w:sz w:val="23"/>
          <w:szCs w:val="23"/>
        </w:rPr>
        <w:t xml:space="preserve">Go to </w:t>
      </w:r>
      <w:r>
        <w:rPr>
          <w:bCs/>
        </w:rPr>
        <w:t>http://tinyurl.com/Capitalization</w:t>
      </w:r>
      <w:r w:rsidRPr="009942C7">
        <w:rPr>
          <w:bCs/>
        </w:rPr>
        <w:t>DLA</w:t>
      </w:r>
      <w:r>
        <w:rPr>
          <w:sz w:val="23"/>
          <w:szCs w:val="23"/>
        </w:rPr>
        <w:t xml:space="preserve"> and</w:t>
      </w:r>
      <w:r w:rsidRPr="00DC684F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take the </w:t>
      </w:r>
      <w:hyperlink r:id="rId15" w:history="1">
        <w:r w:rsidRPr="004A17F9">
          <w:rPr>
            <w:rStyle w:val="Hyperlink"/>
            <w:sz w:val="23"/>
            <w:szCs w:val="23"/>
          </w:rPr>
          <w:t>Capitalization DLA Quiz</w:t>
        </w:r>
      </w:hyperlink>
      <w:r>
        <w:rPr>
          <w:sz w:val="23"/>
          <w:szCs w:val="23"/>
        </w:rPr>
        <w:t xml:space="preserve">. </w:t>
      </w:r>
      <w:r w:rsidR="00390E3E" w:rsidRPr="00892CCC">
        <w:t xml:space="preserve">You must score at least 80% on the exercises before seeing a tutor. </w:t>
      </w:r>
      <w:r w:rsidR="00390E3E" w:rsidRPr="00892CCC">
        <w:rPr>
          <w:sz w:val="24"/>
          <w:szCs w:val="24"/>
        </w:rPr>
        <w:t xml:space="preserve">After you complete the task, </w:t>
      </w:r>
      <w:r w:rsidR="00390E3E" w:rsidRPr="005119CF">
        <w:rPr>
          <w:rStyle w:val="Strong"/>
        </w:rPr>
        <w:t xml:space="preserve">PLEASE ASK A LAB TUTOR </w:t>
      </w:r>
      <w:r w:rsidR="00125A00">
        <w:rPr>
          <w:rStyle w:val="Strong"/>
        </w:rPr>
        <w:t xml:space="preserve">OR FRONT DESK ATTENDANT </w:t>
      </w:r>
      <w:r w:rsidR="00390E3E" w:rsidRPr="005119CF">
        <w:rPr>
          <w:rStyle w:val="Strong"/>
        </w:rPr>
        <w:t xml:space="preserve">TO PRINT THE PAGE THAT HAS YOUR SCORE. DO NOT EXIT THE PROGRAM UNTIL THIS PAGE </w:t>
      </w:r>
      <w:r w:rsidR="00125A00">
        <w:rPr>
          <w:rStyle w:val="Strong"/>
        </w:rPr>
        <w:t xml:space="preserve">HAS BEEN PRINTED </w:t>
      </w:r>
      <w:r w:rsidR="00390E3E" w:rsidRPr="005119CF">
        <w:rPr>
          <w:rStyle w:val="Strong"/>
        </w:rPr>
        <w:t>(FREE OF CHARGE).</w:t>
      </w:r>
      <w:r w:rsidR="00390E3E" w:rsidRPr="00892CCC">
        <w:rPr>
          <w:sz w:val="24"/>
          <w:szCs w:val="24"/>
        </w:rPr>
        <w:t xml:space="preserve"> If you have any other questions, do not hesitate to ask a lab tutor.</w:t>
      </w:r>
    </w:p>
    <w:p w14:paraId="2C8AA5B9" w14:textId="77777777" w:rsidR="008A3401" w:rsidRDefault="008F157C" w:rsidP="00390E3E">
      <w:pPr>
        <w:pStyle w:val="Heading2"/>
      </w:pPr>
      <w:sdt>
        <w:sdtPr>
          <w:rPr>
            <w:i w:val="0"/>
          </w:rPr>
          <w:id w:val="-1309007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401" w:rsidRPr="008B656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8A3401">
        <w:t xml:space="preserve"> </w:t>
      </w:r>
      <w:r w:rsidR="008B656A">
        <w:t>3. Capitalization Error Correction</w:t>
      </w:r>
    </w:p>
    <w:p w14:paraId="5E046C11" w14:textId="77777777" w:rsidR="008B656A" w:rsidRDefault="008B656A" w:rsidP="000461DB">
      <w:pPr>
        <w:spacing w:after="240"/>
      </w:pPr>
      <w:r>
        <w:t xml:space="preserve">Read the following paragraph and correct the capitalization errors. You </w:t>
      </w:r>
      <w:r w:rsidR="005F17D8">
        <w:t xml:space="preserve">will have to either add or remove capital letters, depending on the error. </w:t>
      </w:r>
    </w:p>
    <w:p w14:paraId="6AB2BB6A" w14:textId="77777777" w:rsidR="000461DB" w:rsidRPr="000461DB" w:rsidRDefault="000461DB" w:rsidP="000461DB">
      <w:pPr>
        <w:jc w:val="center"/>
        <w:rPr>
          <w:b/>
        </w:rPr>
      </w:pPr>
      <w:r>
        <w:rPr>
          <w:b/>
        </w:rPr>
        <w:t>The Trappist Monk Who Influenced Apple’s Designs</w:t>
      </w:r>
    </w:p>
    <w:p w14:paraId="65CCB948" w14:textId="77777777" w:rsidR="004B1A7D" w:rsidRDefault="00DF31A0" w:rsidP="00746A95">
      <w:pPr>
        <w:spacing w:after="0" w:line="360" w:lineRule="auto"/>
        <w:ind w:firstLine="720"/>
      </w:pPr>
      <w:r>
        <w:rPr>
          <w:b/>
        </w:rPr>
        <w:t xml:space="preserve">[1] </w:t>
      </w:r>
      <w:r w:rsidR="00BC66DB">
        <w:t>Robert Palladino is</w:t>
      </w:r>
      <w:r w:rsidR="00991223">
        <w:t xml:space="preserve"> not nearly as famous as Steve j</w:t>
      </w:r>
      <w:r w:rsidR="00BC66DB">
        <w:t>obs, yet without Palladino’s influence, Jobs may never ha</w:t>
      </w:r>
      <w:r w:rsidR="00B133F9">
        <w:t>ve had the success he did with a</w:t>
      </w:r>
      <w:r w:rsidR="00BC66DB">
        <w:t xml:space="preserve">pple computers. </w:t>
      </w:r>
      <w:r>
        <w:rPr>
          <w:b/>
        </w:rPr>
        <w:t xml:space="preserve">[2] </w:t>
      </w:r>
      <w:r w:rsidR="00B133F9">
        <w:t>B</w:t>
      </w:r>
      <w:r w:rsidR="00F34183">
        <w:t xml:space="preserve">orn and raised in </w:t>
      </w:r>
      <w:proofErr w:type="gramStart"/>
      <w:r w:rsidR="009967E7">
        <w:t>n</w:t>
      </w:r>
      <w:r w:rsidR="00224141">
        <w:t>ew</w:t>
      </w:r>
      <w:proofErr w:type="gramEnd"/>
      <w:r w:rsidR="00224141">
        <w:t xml:space="preserve"> Mexico</w:t>
      </w:r>
      <w:r w:rsidR="00F34183">
        <w:t xml:space="preserve">, </w:t>
      </w:r>
      <w:r w:rsidR="00B133F9">
        <w:t>Palladino</w:t>
      </w:r>
      <w:r w:rsidR="00F34183">
        <w:t xml:space="preserve"> </w:t>
      </w:r>
      <w:r w:rsidR="009967E7">
        <w:t xml:space="preserve">became </w:t>
      </w:r>
      <w:r w:rsidR="00F34183">
        <w:t xml:space="preserve">a </w:t>
      </w:r>
      <w:r w:rsidR="00F67D48">
        <w:t>T</w:t>
      </w:r>
      <w:r w:rsidR="00F34183">
        <w:t>rappist monk at the age of 17</w:t>
      </w:r>
      <w:r w:rsidR="0001540F">
        <w:t xml:space="preserve">. </w:t>
      </w:r>
      <w:r>
        <w:rPr>
          <w:b/>
        </w:rPr>
        <w:t xml:space="preserve">[3] </w:t>
      </w:r>
      <w:r w:rsidR="0001540F">
        <w:t>He</w:t>
      </w:r>
      <w:r w:rsidR="00224141">
        <w:t xml:space="preserve"> </w:t>
      </w:r>
      <w:r w:rsidR="00402076">
        <w:t xml:space="preserve">moved to </w:t>
      </w:r>
      <w:r>
        <w:t xml:space="preserve">Northwest </w:t>
      </w:r>
      <w:r w:rsidR="00402076">
        <w:t>Oregon</w:t>
      </w:r>
      <w:r w:rsidR="002C0B64">
        <w:t xml:space="preserve">, </w:t>
      </w:r>
      <w:r w:rsidR="009967E7">
        <w:t xml:space="preserve">eventually left </w:t>
      </w:r>
      <w:r w:rsidR="00F67D48">
        <w:lastRenderedPageBreak/>
        <w:t>m</w:t>
      </w:r>
      <w:r w:rsidR="00402076">
        <w:t>onastic life</w:t>
      </w:r>
      <w:r w:rsidR="002C0B64">
        <w:t>,</w:t>
      </w:r>
      <w:r w:rsidR="00402076">
        <w:t xml:space="preserve"> and became the director of Reed</w:t>
      </w:r>
      <w:r w:rsidR="002C0B64">
        <w:t xml:space="preserve"> </w:t>
      </w:r>
      <w:r w:rsidR="00746A95">
        <w:t>c</w:t>
      </w:r>
      <w:r w:rsidR="002C0B64">
        <w:t>ollege</w:t>
      </w:r>
      <w:r w:rsidR="00B133F9">
        <w:t xml:space="preserve">’s </w:t>
      </w:r>
      <w:r w:rsidR="009967E7">
        <w:t>c</w:t>
      </w:r>
      <w:r w:rsidR="00B133F9">
        <w:t xml:space="preserve">alligraphy </w:t>
      </w:r>
      <w:r w:rsidR="009967E7">
        <w:t>p</w:t>
      </w:r>
      <w:r w:rsidR="00402076">
        <w:t xml:space="preserve">rogram in 1969. </w:t>
      </w:r>
      <w:r>
        <w:rPr>
          <w:b/>
        </w:rPr>
        <w:t xml:space="preserve">[4] </w:t>
      </w:r>
      <w:r w:rsidR="00C8533D">
        <w:t>He</w:t>
      </w:r>
      <w:r w:rsidR="00BC66DB">
        <w:t xml:space="preserve"> </w:t>
      </w:r>
      <w:r w:rsidR="00C8533D">
        <w:t xml:space="preserve">taught the </w:t>
      </w:r>
      <w:r w:rsidR="00B133F9">
        <w:t>C</w:t>
      </w:r>
      <w:r w:rsidR="00C8533D">
        <w:t xml:space="preserve">alligraphy class that Jobs took in the early 1970s. </w:t>
      </w:r>
      <w:r>
        <w:rPr>
          <w:b/>
        </w:rPr>
        <w:t xml:space="preserve">[5] </w:t>
      </w:r>
      <w:r w:rsidR="00A23C6F">
        <w:t>At the time</w:t>
      </w:r>
      <w:r w:rsidR="009967E7">
        <w:t>, Jobs thought that a class on c</w:t>
      </w:r>
      <w:r w:rsidR="00A23C6F">
        <w:t xml:space="preserve">alligraphy </w:t>
      </w:r>
      <w:r w:rsidR="00C739FE">
        <w:t>would have</w:t>
      </w:r>
      <w:r w:rsidR="00A23C6F">
        <w:t xml:space="preserve"> no practical </w:t>
      </w:r>
      <w:r w:rsidR="00C739FE">
        <w:t>role</w:t>
      </w:r>
      <w:r w:rsidR="00A23C6F">
        <w:t xml:space="preserve"> </w:t>
      </w:r>
      <w:r w:rsidR="00C739FE">
        <w:t>in his life.</w:t>
      </w:r>
      <w:r w:rsidR="00D21E8D">
        <w:t xml:space="preserve"> </w:t>
      </w:r>
      <w:r>
        <w:rPr>
          <w:b/>
        </w:rPr>
        <w:t xml:space="preserve">[6] </w:t>
      </w:r>
      <w:r w:rsidR="00C26905">
        <w:t>However, 10 years later, whe</w:t>
      </w:r>
      <w:r w:rsidR="009967E7">
        <w:t xml:space="preserve">n Jobs was designing the first </w:t>
      </w:r>
      <w:proofErr w:type="spellStart"/>
      <w:r w:rsidR="009967E7">
        <w:t>m</w:t>
      </w:r>
      <w:r w:rsidR="00C26905">
        <w:t>acintosh</w:t>
      </w:r>
      <w:proofErr w:type="spellEnd"/>
      <w:r w:rsidR="00C26905">
        <w:t xml:space="preserve"> computer, all </w:t>
      </w:r>
      <w:r w:rsidR="00B133F9">
        <w:t xml:space="preserve">he had learned in that </w:t>
      </w:r>
      <w:r w:rsidR="00B51BD5">
        <w:t>c</w:t>
      </w:r>
      <w:r w:rsidR="00F34183">
        <w:t xml:space="preserve">alligraphy </w:t>
      </w:r>
      <w:r w:rsidR="00B51BD5">
        <w:t>c</w:t>
      </w:r>
      <w:r w:rsidR="00F34183">
        <w:t>lass</w:t>
      </w:r>
      <w:r w:rsidR="00C26905">
        <w:t xml:space="preserve"> </w:t>
      </w:r>
      <w:r w:rsidR="0001540F">
        <w:t xml:space="preserve">came back to him. </w:t>
      </w:r>
      <w:r>
        <w:rPr>
          <w:b/>
        </w:rPr>
        <w:t xml:space="preserve">[7] </w:t>
      </w:r>
      <w:r w:rsidR="0001540F">
        <w:t xml:space="preserve">Mac was the first </w:t>
      </w:r>
      <w:r w:rsidR="00746A95">
        <w:t>C</w:t>
      </w:r>
      <w:r w:rsidR="0001540F">
        <w:t xml:space="preserve">omputer </w:t>
      </w:r>
      <w:r w:rsidR="00D21E8D">
        <w:t>t</w:t>
      </w:r>
      <w:r w:rsidR="00F34183">
        <w:t xml:space="preserve">o have beautiful typography, </w:t>
      </w:r>
      <w:r w:rsidR="00D21E8D">
        <w:t>multiple typefaces</w:t>
      </w:r>
      <w:r w:rsidR="00F34183">
        <w:t>,</w:t>
      </w:r>
      <w:r w:rsidR="00D21E8D">
        <w:t xml:space="preserve"> and proportionally spaced fonts. </w:t>
      </w:r>
      <w:r>
        <w:rPr>
          <w:b/>
        </w:rPr>
        <w:t xml:space="preserve">[8] </w:t>
      </w:r>
      <w:r w:rsidR="00D21E8D">
        <w:t>Palladino</w:t>
      </w:r>
      <w:r w:rsidR="00F34183">
        <w:t xml:space="preserve"> found it ironic that he would be best remembered as Jobs </w:t>
      </w:r>
      <w:r w:rsidR="00B51BD5">
        <w:t>c</w:t>
      </w:r>
      <w:r w:rsidR="009967E7">
        <w:t>a</w:t>
      </w:r>
      <w:r w:rsidR="00F34183">
        <w:t xml:space="preserve">lligraphy </w:t>
      </w:r>
      <w:r w:rsidR="00B51BD5">
        <w:t>Professor</w:t>
      </w:r>
      <w:r w:rsidR="00F34183">
        <w:t>, yet Palladino had</w:t>
      </w:r>
      <w:r w:rsidR="00D21E8D">
        <w:t xml:space="preserve"> never owned or </w:t>
      </w:r>
      <w:r w:rsidR="00F34183">
        <w:t xml:space="preserve">even </w:t>
      </w:r>
      <w:r w:rsidR="00D21E8D">
        <w:t>used a computer.</w:t>
      </w:r>
      <w:r w:rsidR="00F34183">
        <w:t xml:space="preserve"> </w:t>
      </w:r>
      <w:r>
        <w:rPr>
          <w:b/>
        </w:rPr>
        <w:t xml:space="preserve">[9] </w:t>
      </w:r>
      <w:r w:rsidR="002C0B64">
        <w:t xml:space="preserve">Palladino taught at Reed College until the calligraphy program ended in 1984. </w:t>
      </w:r>
      <w:r>
        <w:rPr>
          <w:b/>
        </w:rPr>
        <w:t xml:space="preserve">[10] </w:t>
      </w:r>
      <w:r w:rsidR="00B133F9">
        <w:t>in 1995, Pal</w:t>
      </w:r>
      <w:r>
        <w:t>ladino entered the priesthood, and h</w:t>
      </w:r>
      <w:r w:rsidR="00B133F9">
        <w:t xml:space="preserve">e was known as father Palladino until his death in 2016. </w:t>
      </w:r>
      <w:r>
        <w:rPr>
          <w:b/>
        </w:rPr>
        <w:t xml:space="preserve">[11] </w:t>
      </w:r>
      <w:r w:rsidR="00B133F9">
        <w:t>Grego</w:t>
      </w:r>
      <w:r w:rsidR="00746A95">
        <w:t xml:space="preserve">ry </w:t>
      </w:r>
      <w:proofErr w:type="spellStart"/>
      <w:r w:rsidR="00746A95">
        <w:t>MacNaughton</w:t>
      </w:r>
      <w:proofErr w:type="spellEnd"/>
      <w:r w:rsidR="00746A95">
        <w:t xml:space="preserve">, coordinator of </w:t>
      </w:r>
      <w:r w:rsidR="00B51BD5">
        <w:t>R</w:t>
      </w:r>
      <w:r w:rsidR="00B133F9">
        <w:t>eed’s Calligraphy Initiative, commented that a handwritten letter from Palladino was “A transcendent example of what can be accomplished when the human mind and the human hand are united in the making of beautiful, ordinary things.”</w:t>
      </w:r>
    </w:p>
    <w:p w14:paraId="79ECEEF2" w14:textId="77777777" w:rsidR="00A23C6F" w:rsidRPr="00A23C6F" w:rsidRDefault="00A23C6F" w:rsidP="00A23C6F">
      <w:pPr>
        <w:rPr>
          <w:i/>
          <w:sz w:val="20"/>
        </w:rPr>
      </w:pPr>
      <w:r w:rsidRPr="00A23C6F">
        <w:rPr>
          <w:i/>
          <w:sz w:val="20"/>
        </w:rPr>
        <w:t>Adapted from “The Trappist monk whose calligraphy inspired Steve Jobs – and influenced Apple’s designs,” Washington Post, March 8, 2016</w:t>
      </w:r>
    </w:p>
    <w:p w14:paraId="1197BA6B" w14:textId="77777777" w:rsidR="00390E3E" w:rsidRPr="00892CCC" w:rsidRDefault="00991223" w:rsidP="00390E3E">
      <w:pPr>
        <w:pStyle w:val="Heading2"/>
      </w:pPr>
      <w:r>
        <w:t>Choose 4</w:t>
      </w:r>
      <w:r w:rsidR="00390E3E">
        <w:t xml:space="preserve">a or </w:t>
      </w:r>
      <w:r>
        <w:t>4</w:t>
      </w:r>
      <w:r w:rsidR="00390E3E">
        <w:t>b Below</w:t>
      </w:r>
    </w:p>
    <w:p w14:paraId="04D76222" w14:textId="77777777" w:rsidR="00390E3E" w:rsidRDefault="008F157C" w:rsidP="00390E3E">
      <w:pPr>
        <w:pStyle w:val="Heading2"/>
      </w:pPr>
      <w:sdt>
        <w:sdtPr>
          <w:rPr>
            <w:i w:val="0"/>
          </w:rPr>
          <w:id w:val="1180006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E3E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390E3E">
        <w:rPr>
          <w:i w:val="0"/>
        </w:rPr>
        <w:t xml:space="preserve"> </w:t>
      </w:r>
      <w:r w:rsidR="00991223">
        <w:t>4</w:t>
      </w:r>
      <w:r w:rsidR="00390E3E">
        <w:t>a. Work with Your Own Writing</w:t>
      </w:r>
    </w:p>
    <w:p w14:paraId="55DC5BDC" w14:textId="77777777" w:rsidR="00390E3E" w:rsidRPr="00014D05" w:rsidRDefault="005F0214" w:rsidP="007E5857">
      <w:r>
        <w:t>Review past writi</w:t>
      </w:r>
      <w:r w:rsidR="00212E77">
        <w:t xml:space="preserve">ng assignments and find </w:t>
      </w:r>
      <w:r>
        <w:t xml:space="preserve">ten capitalization errors. Correct </w:t>
      </w:r>
      <w:r w:rsidR="004B1A7D">
        <w:t>the errors and show the corrections to a tutor when you meet. Be prepared to explain your corrections.</w:t>
      </w:r>
    </w:p>
    <w:p w14:paraId="01BCF8E4" w14:textId="77777777" w:rsidR="00390E3E" w:rsidRPr="00AD2104" w:rsidRDefault="008F157C" w:rsidP="00390E3E">
      <w:pPr>
        <w:pStyle w:val="Heading2"/>
      </w:pPr>
      <w:sdt>
        <w:sdtPr>
          <w:rPr>
            <w:i w:val="0"/>
          </w:rPr>
          <w:id w:val="-243809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E3E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390E3E">
        <w:rPr>
          <w:i w:val="0"/>
        </w:rPr>
        <w:t xml:space="preserve"> </w:t>
      </w:r>
      <w:r w:rsidR="00991223">
        <w:t>4</w:t>
      </w:r>
      <w:r w:rsidR="00390E3E">
        <w:t>b. Writing Practice</w:t>
      </w:r>
    </w:p>
    <w:p w14:paraId="49A500DE" w14:textId="77777777" w:rsidR="00390E3E" w:rsidRDefault="00C8533D" w:rsidP="00390E3E">
      <w:r>
        <w:t>Read the following sentences</w:t>
      </w:r>
      <w:r w:rsidR="00390E3E">
        <w:t>.</w:t>
      </w:r>
      <w:r>
        <w:t xml:space="preserve"> Some sentences are correct, and some have capitalization errors. Mark </w:t>
      </w:r>
      <w:r w:rsidR="00E85B4F">
        <w:t>each sentences as C (correct) or I (incorrect). Correct any errors in the space provided.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Sentence practice"/>
      </w:tblPr>
      <w:tblGrid>
        <w:gridCol w:w="895"/>
        <w:gridCol w:w="9175"/>
      </w:tblGrid>
      <w:tr w:rsidR="00E85B4F" w:rsidRPr="00E85B4F" w14:paraId="2597A003" w14:textId="77777777" w:rsidTr="0039236F">
        <w:trPr>
          <w:tblHeader/>
        </w:trPr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14:paraId="5A1F2DC6" w14:textId="77777777" w:rsidR="00E85B4F" w:rsidRPr="00E85B4F" w:rsidRDefault="00E85B4F" w:rsidP="00E85B4F">
            <w:pPr>
              <w:spacing w:before="120" w:after="0"/>
              <w:rPr>
                <w:color w:val="FFFFFF" w:themeColor="background1"/>
                <w:sz w:val="2"/>
              </w:rPr>
            </w:pPr>
            <w:r w:rsidRPr="00E85B4F">
              <w:rPr>
                <w:color w:val="FFFFFF" w:themeColor="background1"/>
                <w:sz w:val="2"/>
              </w:rPr>
              <w:t>C or I</w:t>
            </w:r>
          </w:p>
        </w:tc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</w:tcPr>
          <w:p w14:paraId="792BEFB3" w14:textId="77777777" w:rsidR="00E85B4F" w:rsidRPr="00E85B4F" w:rsidRDefault="00E85B4F" w:rsidP="00E85B4F">
            <w:pPr>
              <w:spacing w:before="120" w:after="0"/>
              <w:rPr>
                <w:color w:val="FFFFFF" w:themeColor="background1"/>
                <w:sz w:val="2"/>
              </w:rPr>
            </w:pPr>
            <w:r w:rsidRPr="00E85B4F">
              <w:rPr>
                <w:color w:val="FFFFFF" w:themeColor="background1"/>
                <w:sz w:val="2"/>
              </w:rPr>
              <w:t>Sentence</w:t>
            </w:r>
          </w:p>
        </w:tc>
      </w:tr>
      <w:tr w:rsidR="00E85B4F" w14:paraId="40E491EC" w14:textId="77777777" w:rsidTr="00212E77"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E261D7" w14:textId="77777777" w:rsidR="00E85B4F" w:rsidRDefault="00E85B4F" w:rsidP="00E85B4F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</w:tcPr>
          <w:p w14:paraId="3BD04B46" w14:textId="77777777" w:rsidR="00E85B4F" w:rsidRDefault="00C66050" w:rsidP="00212E77">
            <w:pPr>
              <w:pStyle w:val="ListNumber"/>
              <w:spacing w:before="120" w:after="0"/>
            </w:pPr>
            <w:r>
              <w:t xml:space="preserve">F. Scott Fitzgerald’s novel </w:t>
            </w:r>
            <w:r>
              <w:rPr>
                <w:i/>
              </w:rPr>
              <w:t>The Great Gatsby</w:t>
            </w:r>
            <w:r>
              <w:t xml:space="preserve"> takes place during the jazz age.</w:t>
            </w:r>
          </w:p>
        </w:tc>
      </w:tr>
      <w:tr w:rsidR="00E85B4F" w14:paraId="079EE731" w14:textId="77777777" w:rsidTr="00212E77">
        <w:tc>
          <w:tcPr>
            <w:tcW w:w="895" w:type="dxa"/>
            <w:tcBorders>
              <w:left w:val="nil"/>
              <w:bottom w:val="nil"/>
              <w:right w:val="nil"/>
            </w:tcBorders>
          </w:tcPr>
          <w:p w14:paraId="1BBEEE3E" w14:textId="77777777" w:rsidR="00E85B4F" w:rsidRDefault="00E85B4F" w:rsidP="00E85B4F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C67C65" w14:textId="77777777" w:rsidR="00E85B4F" w:rsidRPr="001C0CAC" w:rsidRDefault="001C0CAC" w:rsidP="00E85B4F">
            <w:pPr>
              <w:spacing w:before="120" w:after="0"/>
              <w:rPr>
                <w:color w:val="FFFFFF" w:themeColor="background1"/>
              </w:rPr>
            </w:pPr>
            <w:r w:rsidRPr="001C0CAC">
              <w:rPr>
                <w:color w:val="FFFFFF" w:themeColor="background1"/>
              </w:rPr>
              <w:t>Write your answer.</w:t>
            </w:r>
          </w:p>
        </w:tc>
      </w:tr>
      <w:tr w:rsidR="00E85B4F" w14:paraId="67633C06" w14:textId="77777777" w:rsidTr="00212E77"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17F4A0" w14:textId="77777777" w:rsidR="00E85B4F" w:rsidRDefault="00E85B4F" w:rsidP="00E85B4F">
            <w:pPr>
              <w:spacing w:before="120" w:after="0"/>
            </w:pPr>
          </w:p>
        </w:tc>
        <w:tc>
          <w:tcPr>
            <w:tcW w:w="9175" w:type="dxa"/>
            <w:tcBorders>
              <w:left w:val="nil"/>
              <w:bottom w:val="nil"/>
              <w:right w:val="nil"/>
            </w:tcBorders>
          </w:tcPr>
          <w:p w14:paraId="10109650" w14:textId="77777777" w:rsidR="00E85B4F" w:rsidRDefault="00212E77" w:rsidP="00B51BD5">
            <w:pPr>
              <w:pStyle w:val="ListNumber"/>
              <w:spacing w:before="360" w:after="0"/>
            </w:pPr>
            <w:r>
              <w:t xml:space="preserve">The </w:t>
            </w:r>
            <w:r w:rsidR="00B51BD5">
              <w:t>p</w:t>
            </w:r>
            <w:r>
              <w:t xml:space="preserve">rofessor </w:t>
            </w:r>
            <w:r w:rsidR="00C66050">
              <w:t>told us we are reading</w:t>
            </w:r>
            <w:r>
              <w:t xml:space="preserve"> </w:t>
            </w:r>
            <w:r>
              <w:rPr>
                <w:i/>
              </w:rPr>
              <w:t xml:space="preserve">The </w:t>
            </w:r>
            <w:r w:rsidR="00C66050">
              <w:rPr>
                <w:i/>
              </w:rPr>
              <w:t xml:space="preserve">Catcher </w:t>
            </w:r>
            <w:r w:rsidR="00B51BD5">
              <w:rPr>
                <w:i/>
              </w:rPr>
              <w:t>i</w:t>
            </w:r>
            <w:r w:rsidR="00C66050">
              <w:rPr>
                <w:i/>
              </w:rPr>
              <w:t xml:space="preserve">n </w:t>
            </w:r>
            <w:r w:rsidR="00B51BD5">
              <w:rPr>
                <w:i/>
              </w:rPr>
              <w:t>t</w:t>
            </w:r>
            <w:r w:rsidR="00C66050">
              <w:rPr>
                <w:i/>
              </w:rPr>
              <w:t>he Rye</w:t>
            </w:r>
            <w:r w:rsidR="009C107B">
              <w:t xml:space="preserve"> for our Psychology class</w:t>
            </w:r>
            <w:r w:rsidR="00C66050">
              <w:t>.</w:t>
            </w:r>
          </w:p>
        </w:tc>
      </w:tr>
      <w:tr w:rsidR="001C0CAC" w14:paraId="7CDF58CA" w14:textId="77777777" w:rsidTr="009C107B">
        <w:tc>
          <w:tcPr>
            <w:tcW w:w="895" w:type="dxa"/>
            <w:tcBorders>
              <w:left w:val="nil"/>
              <w:bottom w:val="nil"/>
              <w:right w:val="nil"/>
            </w:tcBorders>
          </w:tcPr>
          <w:p w14:paraId="65029E86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886D8C" w14:textId="77777777" w:rsidR="001C0CAC" w:rsidRPr="001C0CAC" w:rsidRDefault="001C0CAC" w:rsidP="001C0CAC">
            <w:pPr>
              <w:spacing w:before="120" w:after="0"/>
              <w:rPr>
                <w:color w:val="FFFFFF" w:themeColor="background1"/>
              </w:rPr>
            </w:pPr>
            <w:r w:rsidRPr="001C0CAC">
              <w:rPr>
                <w:color w:val="FFFFFF" w:themeColor="background1"/>
              </w:rPr>
              <w:t>Write your answer.</w:t>
            </w:r>
          </w:p>
        </w:tc>
      </w:tr>
      <w:tr w:rsidR="001C0CAC" w14:paraId="0A9EAF66" w14:textId="77777777" w:rsidTr="006175C8"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5E41C9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left w:val="nil"/>
              <w:bottom w:val="nil"/>
              <w:right w:val="nil"/>
            </w:tcBorders>
          </w:tcPr>
          <w:p w14:paraId="7E0E6DFE" w14:textId="77777777" w:rsidR="001C0CAC" w:rsidRDefault="001C0CAC" w:rsidP="001C0CAC">
            <w:pPr>
              <w:pStyle w:val="ListNumber"/>
              <w:spacing w:before="360" w:after="0"/>
            </w:pPr>
            <w:r>
              <w:rPr>
                <w:i/>
              </w:rPr>
              <w:t>The Tortilla Curtain</w:t>
            </w:r>
            <w:r>
              <w:t>, written by T.C. Boyle, is set in Southern California.</w:t>
            </w:r>
          </w:p>
        </w:tc>
      </w:tr>
      <w:tr w:rsidR="001C0CAC" w14:paraId="48556EC8" w14:textId="77777777" w:rsidTr="006175C8"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BB94EE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4D1CC5" w14:textId="77777777" w:rsidR="001C0CAC" w:rsidRPr="001C0CAC" w:rsidRDefault="001C0CAC" w:rsidP="001C0CAC">
            <w:pPr>
              <w:spacing w:before="120" w:after="0"/>
              <w:rPr>
                <w:color w:val="FFFFFF" w:themeColor="background1"/>
              </w:rPr>
            </w:pPr>
            <w:r w:rsidRPr="001C0CAC">
              <w:rPr>
                <w:color w:val="FFFFFF" w:themeColor="background1"/>
              </w:rPr>
              <w:t>Write your answer.</w:t>
            </w:r>
          </w:p>
        </w:tc>
      </w:tr>
      <w:tr w:rsidR="001C0CAC" w14:paraId="6F9A872C" w14:textId="77777777" w:rsidTr="006175C8"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87D7DC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</w:tcPr>
          <w:p w14:paraId="4670C74C" w14:textId="77777777" w:rsidR="001C0CAC" w:rsidRDefault="001C0CAC" w:rsidP="00B51BD5">
            <w:pPr>
              <w:pStyle w:val="ListNumber"/>
              <w:spacing w:before="360" w:after="0"/>
              <w:rPr>
                <w:i/>
              </w:rPr>
            </w:pPr>
            <w:r>
              <w:rPr>
                <w:i/>
              </w:rPr>
              <w:t xml:space="preserve">Thomas Jefferson: </w:t>
            </w:r>
            <w:r w:rsidR="00B51BD5">
              <w:rPr>
                <w:i/>
              </w:rPr>
              <w:t>T</w:t>
            </w:r>
            <w:r>
              <w:rPr>
                <w:i/>
              </w:rPr>
              <w:t>he Art of Power</w:t>
            </w:r>
            <w:r>
              <w:t xml:space="preserve"> chronicles the life of America’s third President.</w:t>
            </w:r>
          </w:p>
        </w:tc>
      </w:tr>
      <w:tr w:rsidR="001C0CAC" w14:paraId="61864A45" w14:textId="77777777" w:rsidTr="00EC4855"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4097A7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068E1A" w14:textId="77777777" w:rsidR="001C0CAC" w:rsidRPr="001C0CAC" w:rsidRDefault="001C0CAC" w:rsidP="001C0CAC">
            <w:pPr>
              <w:spacing w:before="120" w:after="0"/>
              <w:rPr>
                <w:color w:val="FFFFFF" w:themeColor="background1"/>
              </w:rPr>
            </w:pPr>
            <w:r w:rsidRPr="001C0CAC">
              <w:rPr>
                <w:color w:val="FFFFFF" w:themeColor="background1"/>
              </w:rPr>
              <w:t>Write your answer.</w:t>
            </w:r>
          </w:p>
        </w:tc>
      </w:tr>
      <w:tr w:rsidR="001C0CAC" w14:paraId="02C6E060" w14:textId="77777777" w:rsidTr="00EC4855"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DC1633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</w:tcPr>
          <w:p w14:paraId="514C9A43" w14:textId="77777777" w:rsidR="001C0CAC" w:rsidRPr="00BF1176" w:rsidRDefault="00B51BD5" w:rsidP="00B51BD5">
            <w:pPr>
              <w:pStyle w:val="ListNumber"/>
              <w:spacing w:before="120" w:after="0"/>
            </w:pPr>
            <w:r>
              <w:rPr>
                <w:i/>
              </w:rPr>
              <w:t>The Truths We Hold: A</w:t>
            </w:r>
            <w:r w:rsidR="001C0CAC">
              <w:rPr>
                <w:i/>
              </w:rPr>
              <w:t>n American journey</w:t>
            </w:r>
            <w:r w:rsidR="001C0CAC">
              <w:t xml:space="preserve"> was written by senator Kamala Harris.</w:t>
            </w:r>
          </w:p>
        </w:tc>
      </w:tr>
      <w:tr w:rsidR="001C0CAC" w14:paraId="2BD80D14" w14:textId="77777777" w:rsidTr="006B0B60"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9A62CC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CCEE20" w14:textId="77777777" w:rsidR="001C0CAC" w:rsidRPr="001C0CAC" w:rsidRDefault="001C0CAC" w:rsidP="001C0CAC">
            <w:pPr>
              <w:spacing w:before="120" w:after="0"/>
              <w:rPr>
                <w:color w:val="FFFFFF" w:themeColor="background1"/>
              </w:rPr>
            </w:pPr>
            <w:r w:rsidRPr="001C0CAC">
              <w:rPr>
                <w:color w:val="FFFFFF" w:themeColor="background1"/>
              </w:rPr>
              <w:t>Write your answer.</w:t>
            </w:r>
          </w:p>
        </w:tc>
      </w:tr>
      <w:tr w:rsidR="001C0CAC" w14:paraId="44B395FE" w14:textId="77777777" w:rsidTr="00841597"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7A8EBC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C28D4C" w14:textId="77777777" w:rsidR="001C0CAC" w:rsidRDefault="001C0CAC" w:rsidP="001C0CAC">
            <w:pPr>
              <w:pStyle w:val="ListNumber"/>
              <w:spacing w:before="360" w:after="0"/>
            </w:pPr>
            <w:r w:rsidRPr="00201C6A">
              <w:t>Both</w:t>
            </w:r>
            <w:r>
              <w:rPr>
                <w:i/>
              </w:rPr>
              <w:t xml:space="preserve"> </w:t>
            </w:r>
            <w:r w:rsidRPr="00FD2EAC">
              <w:t>the</w:t>
            </w:r>
            <w:r>
              <w:rPr>
                <w:i/>
              </w:rPr>
              <w:t xml:space="preserve"> </w:t>
            </w:r>
            <w:r w:rsidRPr="00841597">
              <w:rPr>
                <w:i/>
              </w:rPr>
              <w:t>Guardian</w:t>
            </w:r>
            <w:r>
              <w:t xml:space="preserve"> and </w:t>
            </w:r>
            <w:r w:rsidRPr="00FD2EAC">
              <w:t>the</w:t>
            </w:r>
            <w:r w:rsidRPr="00841597">
              <w:rPr>
                <w:i/>
              </w:rPr>
              <w:t xml:space="preserve"> New York Times</w:t>
            </w:r>
            <w:r>
              <w:t xml:space="preserve"> gave good reviews for </w:t>
            </w:r>
            <w:r>
              <w:rPr>
                <w:i/>
              </w:rPr>
              <w:t>Gone Girl</w:t>
            </w:r>
            <w:r>
              <w:t xml:space="preserve"> by Gillian</w:t>
            </w:r>
          </w:p>
        </w:tc>
      </w:tr>
      <w:tr w:rsidR="001C0CAC" w14:paraId="53814936" w14:textId="77777777" w:rsidTr="00841597"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8E1501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</w:tcPr>
          <w:p w14:paraId="3DC89823" w14:textId="77777777" w:rsidR="001C0CAC" w:rsidRPr="006B0B60" w:rsidRDefault="001C0CAC" w:rsidP="001C0CAC">
            <w:pPr>
              <w:pStyle w:val="ListNumber"/>
              <w:numPr>
                <w:ilvl w:val="0"/>
                <w:numId w:val="0"/>
              </w:numPr>
              <w:spacing w:after="0"/>
              <w:ind w:left="360"/>
            </w:pPr>
            <w:r>
              <w:t>Flynn, now a classic Summer beach read.</w:t>
            </w:r>
          </w:p>
        </w:tc>
      </w:tr>
      <w:tr w:rsidR="001C0CAC" w14:paraId="48760A81" w14:textId="77777777" w:rsidTr="00841597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14:paraId="21E275EF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D31916" w14:textId="77777777" w:rsidR="001C0CAC" w:rsidRPr="001C0CAC" w:rsidRDefault="001C0CAC" w:rsidP="001C0CAC">
            <w:pPr>
              <w:spacing w:before="120" w:after="0"/>
              <w:rPr>
                <w:color w:val="FFFFFF" w:themeColor="background1"/>
              </w:rPr>
            </w:pPr>
            <w:r w:rsidRPr="001C0CAC">
              <w:rPr>
                <w:color w:val="FFFFFF" w:themeColor="background1"/>
              </w:rPr>
              <w:t>Write your answer.</w:t>
            </w:r>
          </w:p>
        </w:tc>
      </w:tr>
      <w:tr w:rsidR="001C0CAC" w14:paraId="48BBB6FA" w14:textId="77777777" w:rsidTr="00841597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14:paraId="737DC277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9A33A3" w14:textId="77777777" w:rsidR="001C0CAC" w:rsidRPr="001C0CAC" w:rsidRDefault="001C0CAC" w:rsidP="001C0CAC">
            <w:pPr>
              <w:spacing w:before="120" w:after="0"/>
              <w:rPr>
                <w:color w:val="FFFFFF" w:themeColor="background1"/>
              </w:rPr>
            </w:pPr>
            <w:r w:rsidRPr="001C0CAC">
              <w:rPr>
                <w:color w:val="FFFFFF" w:themeColor="background1"/>
              </w:rPr>
              <w:t>Write your answer.</w:t>
            </w:r>
          </w:p>
        </w:tc>
      </w:tr>
      <w:tr w:rsidR="001C0CAC" w14:paraId="008CB36D" w14:textId="77777777" w:rsidTr="00CC055F"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676897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24458A" w14:textId="77777777" w:rsidR="001C0CAC" w:rsidRPr="006B0B60" w:rsidRDefault="001C0CAC" w:rsidP="001C0CAC">
            <w:pPr>
              <w:pStyle w:val="ListNumber"/>
              <w:spacing w:before="360" w:after="0"/>
            </w:pPr>
            <w:r>
              <w:t xml:space="preserve">The classic story about </w:t>
            </w:r>
            <w:proofErr w:type="spellStart"/>
            <w:r>
              <w:t>br’er</w:t>
            </w:r>
            <w:proofErr w:type="spellEnd"/>
            <w:r>
              <w:t xml:space="preserve"> fox, </w:t>
            </w:r>
            <w:proofErr w:type="spellStart"/>
            <w:r>
              <w:t>br’er</w:t>
            </w:r>
            <w:proofErr w:type="spellEnd"/>
            <w:r>
              <w:t xml:space="preserve"> rabbit, and a baby made of tar is included in the</w:t>
            </w:r>
          </w:p>
        </w:tc>
      </w:tr>
      <w:tr w:rsidR="001C0CAC" w14:paraId="7DE4638A" w14:textId="77777777" w:rsidTr="00CC055F"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CC0C7A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nil"/>
              <w:right w:val="nil"/>
            </w:tcBorders>
          </w:tcPr>
          <w:p w14:paraId="1F0780C9" w14:textId="77777777" w:rsidR="001C0CAC" w:rsidRDefault="00B51BD5" w:rsidP="001C0CAC">
            <w:pPr>
              <w:pStyle w:val="ListNumber"/>
              <w:numPr>
                <w:ilvl w:val="0"/>
                <w:numId w:val="0"/>
              </w:numPr>
              <w:spacing w:after="0"/>
              <w:ind w:left="360"/>
              <w:rPr>
                <w:i/>
              </w:rPr>
            </w:pPr>
            <w:r>
              <w:t>collection</w:t>
            </w:r>
            <w:r w:rsidR="001C0CAC">
              <w:t xml:space="preserve"> </w:t>
            </w:r>
            <w:r w:rsidR="001C0CAC">
              <w:rPr>
                <w:i/>
              </w:rPr>
              <w:t>The Complete Tales of Uncle Remus</w:t>
            </w:r>
            <w:r w:rsidR="001C0CAC">
              <w:t>.</w:t>
            </w:r>
          </w:p>
        </w:tc>
      </w:tr>
      <w:tr w:rsidR="001C0CAC" w14:paraId="4D15C625" w14:textId="77777777" w:rsidTr="00CC055F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14:paraId="3DCB9663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552FC0" w14:textId="77777777" w:rsidR="001C0CAC" w:rsidRPr="001C0CAC" w:rsidRDefault="001C0CAC" w:rsidP="001C0CAC">
            <w:pPr>
              <w:spacing w:before="120" w:after="0"/>
              <w:rPr>
                <w:color w:val="FFFFFF" w:themeColor="background1"/>
              </w:rPr>
            </w:pPr>
            <w:r w:rsidRPr="001C0CAC">
              <w:rPr>
                <w:color w:val="FFFFFF" w:themeColor="background1"/>
              </w:rPr>
              <w:t>Write your answer.</w:t>
            </w:r>
          </w:p>
        </w:tc>
      </w:tr>
      <w:tr w:rsidR="001C0CAC" w14:paraId="6E627578" w14:textId="77777777" w:rsidTr="00841597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14:paraId="575F5AC6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2A35E6" w14:textId="77777777" w:rsidR="001C0CAC" w:rsidRPr="001C0CAC" w:rsidRDefault="001C0CAC" w:rsidP="001C0CAC">
            <w:pPr>
              <w:spacing w:before="120" w:after="0"/>
              <w:rPr>
                <w:color w:val="FFFFFF" w:themeColor="background1"/>
              </w:rPr>
            </w:pPr>
            <w:r w:rsidRPr="001C0CAC">
              <w:rPr>
                <w:color w:val="FFFFFF" w:themeColor="background1"/>
              </w:rPr>
              <w:t>Write your answer.</w:t>
            </w:r>
          </w:p>
        </w:tc>
      </w:tr>
      <w:tr w:rsidR="001C0CAC" w14:paraId="6ECEF879" w14:textId="77777777" w:rsidTr="006B3B0D"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417049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7D73C4" w14:textId="77777777" w:rsidR="001C0CAC" w:rsidRPr="00201C6A" w:rsidRDefault="00F55341" w:rsidP="00F55341">
            <w:pPr>
              <w:pStyle w:val="ListNumber"/>
              <w:spacing w:before="360" w:after="0"/>
              <w:rPr>
                <w:i/>
              </w:rPr>
            </w:pPr>
            <w:r>
              <w:rPr>
                <w:i/>
              </w:rPr>
              <w:t>The City o</w:t>
            </w:r>
            <w:r w:rsidR="001C0CAC">
              <w:rPr>
                <w:i/>
              </w:rPr>
              <w:t>f Falling Angels</w:t>
            </w:r>
            <w:r>
              <w:t xml:space="preserve"> tells the story of an Italian o</w:t>
            </w:r>
            <w:r w:rsidR="001C0CAC">
              <w:t xml:space="preserve">pera </w:t>
            </w:r>
            <w:r>
              <w:t>h</w:t>
            </w:r>
            <w:r w:rsidR="001C0CAC">
              <w:t>ouse destroyed by arson in</w:t>
            </w:r>
          </w:p>
        </w:tc>
      </w:tr>
      <w:tr w:rsidR="001C0CAC" w14:paraId="78390F34" w14:textId="77777777" w:rsidTr="006B3B0D"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1F24BC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D0EDA0" w14:textId="77777777" w:rsidR="001C0CAC" w:rsidRDefault="001C0CAC" w:rsidP="001C0CAC">
            <w:pPr>
              <w:pStyle w:val="ListNumber"/>
              <w:numPr>
                <w:ilvl w:val="0"/>
                <w:numId w:val="0"/>
              </w:numPr>
              <w:spacing w:after="480"/>
              <w:ind w:left="360"/>
            </w:pPr>
            <w:r>
              <w:t xml:space="preserve">Venice, located in </w:t>
            </w:r>
            <w:r w:rsidRPr="006B3B0D">
              <w:t>Northeast</w:t>
            </w:r>
            <w:r>
              <w:t xml:space="preserve"> Italy.</w:t>
            </w:r>
          </w:p>
        </w:tc>
      </w:tr>
      <w:tr w:rsidR="001C0CAC" w14:paraId="6F3DE0F5" w14:textId="77777777" w:rsidTr="006B3B0D"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14:paraId="4009364D" w14:textId="77777777" w:rsidR="001C0CAC" w:rsidRDefault="001C0CAC" w:rsidP="001C0CAC">
            <w:pPr>
              <w:spacing w:before="120" w:after="0"/>
            </w:pPr>
          </w:p>
        </w:tc>
        <w:tc>
          <w:tcPr>
            <w:tcW w:w="91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74FDEA" w14:textId="77777777" w:rsidR="001C0CAC" w:rsidRPr="001C0CAC" w:rsidRDefault="001C0CAC" w:rsidP="001C0CAC">
            <w:pPr>
              <w:spacing w:before="120" w:after="0"/>
              <w:rPr>
                <w:color w:val="FFFFFF" w:themeColor="background1"/>
              </w:rPr>
            </w:pPr>
            <w:r w:rsidRPr="001C0CAC">
              <w:rPr>
                <w:color w:val="FFFFFF" w:themeColor="background1"/>
              </w:rPr>
              <w:t>Write your answer.</w:t>
            </w:r>
          </w:p>
        </w:tc>
      </w:tr>
    </w:tbl>
    <w:p w14:paraId="33EC06DF" w14:textId="77777777" w:rsidR="00E85B4F" w:rsidRDefault="00E85B4F" w:rsidP="00390E3E"/>
    <w:p w14:paraId="00D07A33" w14:textId="77777777" w:rsidR="00390E3E" w:rsidRDefault="008F157C" w:rsidP="00390E3E">
      <w:pPr>
        <w:pStyle w:val="Heading2"/>
      </w:pPr>
      <w:sdt>
        <w:sdtPr>
          <w:rPr>
            <w:i w:val="0"/>
          </w:rPr>
          <w:id w:val="-1724509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0E3E" w:rsidRPr="00AD2104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390E3E">
        <w:rPr>
          <w:i w:val="0"/>
        </w:rPr>
        <w:t xml:space="preserve"> </w:t>
      </w:r>
      <w:r w:rsidR="00991223">
        <w:t>5</w:t>
      </w:r>
      <w:r w:rsidR="00390E3E">
        <w:t>. Review the DLA</w:t>
      </w:r>
    </w:p>
    <w:p w14:paraId="58EC9A31" w14:textId="63A10D4B" w:rsidR="00390E3E" w:rsidRDefault="00390E3E" w:rsidP="00390E3E">
      <w:pPr>
        <w:sectPr w:rsidR="00390E3E" w:rsidSect="006A16E8">
          <w:type w:val="continuous"/>
          <w:pgSz w:w="12240" w:h="15840"/>
          <w:pgMar w:top="1152" w:right="1080" w:bottom="1152" w:left="1080" w:header="720" w:footer="576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16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Pr="00AD2104">
        <w:t xml:space="preserve">. During your session with a tutor, refer to your own graded writing (or the completed activity) and explain your work to demonstrate your understanding of </w:t>
      </w:r>
      <w:r w:rsidR="00646B7C">
        <w:t>capitalization rules</w:t>
      </w:r>
      <w:r w:rsidRPr="00AD2104">
        <w:t xml:space="preserve">. </w:t>
      </w:r>
    </w:p>
    <w:p w14:paraId="07E43554" w14:textId="77777777" w:rsidR="00390E3E" w:rsidRDefault="00390E3E" w:rsidP="00357331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Student’s Signature:</w:t>
      </w:r>
    </w:p>
    <w:p w14:paraId="58DE8931" w14:textId="77777777" w:rsidR="00390E3E" w:rsidRDefault="00390E3E" w:rsidP="00357331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Tutor’s Signature</w:t>
      </w:r>
    </w:p>
    <w:p w14:paraId="6C42070C" w14:textId="77777777" w:rsidR="00390E3E" w:rsidRDefault="00390E3E" w:rsidP="00357331">
      <w:pPr>
        <w:pBdr>
          <w:bottom w:val="single" w:sz="4" w:space="1" w:color="auto"/>
          <w:between w:val="single" w:sz="4" w:space="1" w:color="auto"/>
        </w:pBdr>
        <w:spacing w:after="0"/>
      </w:pPr>
      <w:r>
        <w:t>Date:</w:t>
      </w:r>
    </w:p>
    <w:p w14:paraId="3C1546EE" w14:textId="77777777" w:rsidR="00390E3E" w:rsidRDefault="00390E3E" w:rsidP="00357331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174EDDC6" w14:textId="77777777" w:rsidR="00390E3E" w:rsidRDefault="00390E3E" w:rsidP="00390E3E">
      <w:pPr>
        <w:pBdr>
          <w:between w:val="single" w:sz="4" w:space="1" w:color="auto"/>
        </w:pBdr>
        <w:spacing w:before="240" w:after="0"/>
        <w:rPr>
          <w:rStyle w:val="Emphasis"/>
          <w:sz w:val="20"/>
        </w:rPr>
        <w:sectPr w:rsidR="00390E3E" w:rsidSect="006A16E8">
          <w:type w:val="continuous"/>
          <w:pgSz w:w="12240" w:h="15840"/>
          <w:pgMar w:top="1152" w:right="1080" w:bottom="1152" w:left="1080" w:header="720" w:footer="576" w:gutter="0"/>
          <w:cols w:num="2" w:space="288" w:equalWidth="0">
            <w:col w:w="6480" w:space="288"/>
            <w:col w:w="3312"/>
          </w:cols>
          <w:titlePg/>
          <w:docGrid w:linePitch="360"/>
        </w:sectPr>
      </w:pPr>
    </w:p>
    <w:p w14:paraId="479EA914" w14:textId="77777777" w:rsidR="00390E3E" w:rsidRPr="000D2E79" w:rsidRDefault="00390E3E" w:rsidP="00357331">
      <w:pPr>
        <w:pBdr>
          <w:between w:val="single" w:sz="4" w:space="1" w:color="auto"/>
        </w:pBdr>
        <w:spacing w:before="960" w:after="0"/>
        <w:rPr>
          <w:rStyle w:val="Emphasis"/>
          <w:sz w:val="20"/>
        </w:rPr>
      </w:pPr>
      <w:r w:rsidRPr="000D2E79">
        <w:rPr>
          <w:rStyle w:val="Emphasis"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17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14:paraId="2CC94E4A" w14:textId="0E260FA2" w:rsidR="00390E3E" w:rsidRPr="00A72EFF" w:rsidRDefault="00390E3E" w:rsidP="00390E3E">
      <w:pPr>
        <w:spacing w:after="0" w:line="480" w:lineRule="auto"/>
        <w:ind w:right="-180"/>
        <w:jc w:val="right"/>
        <w:rPr>
          <w:rStyle w:val="Emphasis"/>
          <w:sz w:val="20"/>
        </w:rPr>
      </w:pPr>
      <w:r w:rsidRPr="00A72EFF">
        <w:rPr>
          <w:rStyle w:val="Emphasis"/>
          <w:sz w:val="20"/>
        </w:rPr>
        <w:t>Revised 0</w:t>
      </w:r>
      <w:r w:rsidR="004C58F3">
        <w:rPr>
          <w:rStyle w:val="Emphasis"/>
          <w:sz w:val="20"/>
        </w:rPr>
        <w:t>4/12</w:t>
      </w:r>
      <w:r w:rsidRPr="00A72EFF">
        <w:rPr>
          <w:rStyle w:val="Emphasis"/>
          <w:sz w:val="20"/>
        </w:rPr>
        <w:t>/20</w:t>
      </w:r>
      <w:r w:rsidR="004C58F3">
        <w:rPr>
          <w:rStyle w:val="Emphasis"/>
          <w:sz w:val="20"/>
        </w:rPr>
        <w:t>22</w:t>
      </w:r>
    </w:p>
    <w:sectPr w:rsidR="00390E3E" w:rsidRPr="00A72EFF" w:rsidSect="00390E3E">
      <w:type w:val="continuous"/>
      <w:pgSz w:w="12240" w:h="15840"/>
      <w:pgMar w:top="1152" w:right="1080" w:bottom="1152" w:left="108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8F232" w14:textId="77777777" w:rsidR="008F157C" w:rsidRDefault="008F157C" w:rsidP="000A3769">
      <w:pPr>
        <w:spacing w:after="0"/>
      </w:pPr>
      <w:r>
        <w:separator/>
      </w:r>
    </w:p>
  </w:endnote>
  <w:endnote w:type="continuationSeparator" w:id="0">
    <w:p w14:paraId="3B55EEEF" w14:textId="77777777" w:rsidR="008F157C" w:rsidRDefault="008F157C" w:rsidP="000A37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AE8436B-4D5E-486A-AC0F-058B52D52B70}"/>
    <w:embedBold r:id="rId2" w:fontKey="{EE3D5CF9-A620-445B-AC9B-A924D2B6A8CD}"/>
    <w:embedItalic r:id="rId3" w:fontKey="{23A3FCEC-5CBC-47D7-84B7-861037A1CE29}"/>
    <w:embedBoldItalic r:id="rId4" w:fontKey="{D6334869-1939-41A1-8BA8-1F0C73CB09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D2052080-1BD4-4218-9D49-FDD6548FCB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3BAC9" w14:textId="77777777" w:rsidR="00014D05" w:rsidRPr="00E023E2" w:rsidRDefault="00014D05" w:rsidP="00014D05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© Copyright 201</w:t>
    </w:r>
    <w:r>
      <w:rPr>
        <w:rFonts w:cs="Segoe UI"/>
        <w:sz w:val="18"/>
        <w:szCs w:val="20"/>
      </w:rPr>
      <w:t>9</w:t>
    </w:r>
    <w:r w:rsidRPr="00E023E2">
      <w:rPr>
        <w:rFonts w:cs="Segoe UI"/>
        <w:sz w:val="18"/>
        <w:szCs w:val="20"/>
      </w:rPr>
      <w:t xml:space="preserve"> </w:t>
    </w:r>
    <w:r w:rsidRPr="00455817">
      <w:rPr>
        <w:rFonts w:cs="Segoe UI"/>
        <w:sz w:val="18"/>
        <w:szCs w:val="20"/>
      </w:rPr>
      <w:t>Mt. SAC Writing Center</w:t>
    </w:r>
  </w:p>
  <w:p w14:paraId="4A217594" w14:textId="77777777" w:rsidR="00014D05" w:rsidRPr="00E023E2" w:rsidRDefault="00014D05" w:rsidP="00014D05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00A89BD4" w14:textId="77777777" w:rsidR="00332314" w:rsidRPr="00014D05" w:rsidRDefault="00014D05" w:rsidP="00014D05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BA080" w14:textId="77777777" w:rsidR="00D10BAC" w:rsidRPr="00E023E2" w:rsidRDefault="00D10BAC" w:rsidP="00D10BAC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© Copyright 201</w:t>
    </w:r>
    <w:r w:rsidR="00014D05">
      <w:rPr>
        <w:rFonts w:cs="Segoe UI"/>
        <w:sz w:val="18"/>
        <w:szCs w:val="20"/>
      </w:rPr>
      <w:t>9</w:t>
    </w:r>
    <w:r w:rsidRPr="00E023E2">
      <w:rPr>
        <w:rFonts w:cs="Segoe UI"/>
        <w:sz w:val="18"/>
        <w:szCs w:val="20"/>
      </w:rPr>
      <w:t xml:space="preserve"> </w:t>
    </w:r>
    <w:r w:rsidRPr="00C15D91">
      <w:rPr>
        <w:rFonts w:cs="Segoe UI"/>
        <w:sz w:val="18"/>
        <w:szCs w:val="20"/>
      </w:rPr>
      <w:t>Mt. SAC Writing Center</w:t>
    </w:r>
  </w:p>
  <w:p w14:paraId="61492797" w14:textId="77777777" w:rsidR="00D10BAC" w:rsidRPr="00E023E2" w:rsidRDefault="00D10BAC" w:rsidP="00D10BAC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4E80A492" w14:textId="77777777" w:rsidR="00D10BAC" w:rsidRPr="00D10BAC" w:rsidRDefault="00D10BAC" w:rsidP="00D10BAC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DF84F" w14:textId="77777777" w:rsidR="008F157C" w:rsidRDefault="008F157C" w:rsidP="000A3769">
      <w:pPr>
        <w:spacing w:after="0"/>
      </w:pPr>
      <w:r>
        <w:separator/>
      </w:r>
    </w:p>
  </w:footnote>
  <w:footnote w:type="continuationSeparator" w:id="0">
    <w:p w14:paraId="073A0A03" w14:textId="77777777" w:rsidR="008F157C" w:rsidRDefault="008F157C" w:rsidP="000A37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F368D" w14:textId="336194BE" w:rsidR="00877EE5" w:rsidRPr="007170A8" w:rsidRDefault="00877EE5" w:rsidP="00357331">
    <w:pPr>
      <w:jc w:val="right"/>
    </w:pPr>
    <w:r w:rsidRPr="007170A8">
      <w:t xml:space="preserve">DLA: </w:t>
    </w:r>
    <w:r w:rsidR="00766E0A">
      <w:t>Capitalization</w:t>
    </w:r>
    <w:r w:rsidRPr="007170A8">
      <w:t xml:space="preserve"> </w:t>
    </w:r>
    <w:r w:rsidRPr="007170A8">
      <w:rPr>
        <w:noProof/>
      </w:rPr>
      <w:fldChar w:fldCharType="begin"/>
    </w:r>
    <w:r w:rsidRPr="007170A8">
      <w:instrText xml:space="preserve"> PAGE   \* MERGEFORMAT </w:instrText>
    </w:r>
    <w:r w:rsidRPr="007170A8">
      <w:fldChar w:fldCharType="separate"/>
    </w:r>
    <w:r w:rsidR="00164C76">
      <w:rPr>
        <w:noProof/>
      </w:rPr>
      <w:t>7</w:t>
    </w:r>
    <w:r w:rsidRPr="007170A8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AD7FB" w14:textId="637B504E" w:rsidR="00164C76" w:rsidRDefault="00164C76" w:rsidP="00164C76">
    <w:pPr>
      <w:pStyle w:val="Heading1"/>
      <w:spacing w:before="0"/>
      <w:ind w:left="2880"/>
      <w:rPr>
        <w:spacing w:val="-2"/>
        <w:sz w:val="44"/>
        <w:szCs w:val="44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78464DDB" wp14:editId="02BE8EDC">
          <wp:simplePos x="0" y="0"/>
          <wp:positionH relativeFrom="page">
            <wp:posOffset>6019165</wp:posOffset>
          </wp:positionH>
          <wp:positionV relativeFrom="paragraph">
            <wp:posOffset>-332740</wp:posOffset>
          </wp:positionV>
          <wp:extent cx="1184910" cy="118491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118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3C25D4F4" wp14:editId="1F410EB1">
          <wp:simplePos x="0" y="0"/>
          <wp:positionH relativeFrom="page">
            <wp:posOffset>629285</wp:posOffset>
          </wp:positionH>
          <wp:positionV relativeFrom="paragraph">
            <wp:posOffset>-99060</wp:posOffset>
          </wp:positionV>
          <wp:extent cx="852170" cy="85217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5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44"/>
        <w:szCs w:val="44"/>
      </w:rPr>
      <w:t xml:space="preserve">  The</w:t>
    </w:r>
    <w:r>
      <w:rPr>
        <w:spacing w:val="-3"/>
        <w:sz w:val="44"/>
        <w:szCs w:val="44"/>
      </w:rPr>
      <w:t xml:space="preserve"> </w:t>
    </w:r>
    <w:r>
      <w:rPr>
        <w:sz w:val="44"/>
        <w:szCs w:val="44"/>
      </w:rPr>
      <w:t>Writing</w:t>
    </w:r>
    <w:r>
      <w:rPr>
        <w:spacing w:val="-1"/>
        <w:sz w:val="44"/>
        <w:szCs w:val="44"/>
      </w:rPr>
      <w:t xml:space="preserve"> </w:t>
    </w:r>
    <w:r>
      <w:rPr>
        <w:spacing w:val="-2"/>
        <w:sz w:val="44"/>
        <w:szCs w:val="44"/>
      </w:rPr>
      <w:t>Center</w:t>
    </w:r>
  </w:p>
  <w:p w14:paraId="7ADC8EDF" w14:textId="77777777" w:rsidR="00164C76" w:rsidRDefault="00164C76" w:rsidP="00164C76">
    <w:pPr>
      <w:pStyle w:val="Heading1"/>
      <w:spacing w:before="0"/>
      <w:ind w:left="2725" w:firstLine="155"/>
    </w:pPr>
    <w:r>
      <w:t xml:space="preserve">   Directed Learning Activity</w:t>
    </w:r>
  </w:p>
  <w:p w14:paraId="3732E698" w14:textId="25DCDF2D" w:rsidR="00390E3E" w:rsidRDefault="00164C76" w:rsidP="00164C76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675B00" wp14:editId="5904F48C">
              <wp:simplePos x="0" y="0"/>
              <wp:positionH relativeFrom="column">
                <wp:posOffset>1223645</wp:posOffset>
              </wp:positionH>
              <wp:positionV relativeFrom="paragraph">
                <wp:posOffset>34925</wp:posOffset>
              </wp:positionV>
              <wp:extent cx="3884295" cy="7620"/>
              <wp:effectExtent l="0" t="0" r="20955" b="3048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84295" cy="698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825C9B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5pt,2.75pt" to="402.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smuQEAALoDAAAOAAAAZHJzL2Uyb0RvYy54bWysU02P0zAQvSPxHyzfadLCrrpR0z10BRcE&#10;FQs/wOuMGwt/aWya9N8zdtIsAoQQ4uJ47Pdm5j1PdvejNewMGLV3LV+vas7ASd9pd2r5l89vX205&#10;i0m4ThjvoOUXiPx+//LFbggNbHzvTQfIKImLzRBa3qcUmqqKsgcr4soHcHSpPFqRKMRT1aEYKLs1&#10;1aaub6vBYxfQS4iRTh+mS74v+ZUCmT4qFSEx03LqLZUVy/qU12q/E80JRei1nNsQ/9CFFdpR0SXV&#10;g0iCfUP9SyqrJfroVVpJbyuvlJZQNJCadf2TmsdeBChayJwYFpvi/0srP5yPyHTXcnooJyw90WNC&#10;oU99YgfvHBnokW2zT0OIDcEP7ohzFMMRs+hRoc1fksPG4u1l8RbGxCQdvt5u32zubjiTdHd7t73J&#10;KatnbsCY3oG3LG9abrTLykUjzu9jmqBXCPFyL1P1sksXAxls3CdQpIbqrQu7zBEcDLKzoAnovq7n&#10;sgWZKUobs5DqP5NmbKZBma2/JS7oUtG7tBCtdh5/VzWN11bVhL+qnrRm2U++u5S3KHbQgBRD52HO&#10;E/hjXOjPv9z+OwAAAP//AwBQSwMEFAAGAAgAAAAhAI5i3eLcAAAABwEAAA8AAABkcnMvZG93bnJl&#10;di54bWxMjsFOg0AURfcm/YfJa+LODjZtQWRomqorXSC6cDllnkDKvCHMFNCv97nS5c29Ofdk+9l2&#10;YsTBt44U3K4iEEiVMy3VCt7fnm4SED5oMrpzhAq+0MM+X1xlOjVuolccy1ALhpBPtYImhD6V0lcN&#10;Wu1Xrkfi7tMNVgeOQy3NoCeG206uo2gnrW6JHxrd47HB6lxerIL48bks+unh5buQsSyK0YXk/KHU&#10;9XI+3IMIOIe/Mfzqszrk7HRyFzJedJzv1jFPFWy3ILhPos0GxEnBLgaZZ/K/f/4DAAD//wMAUEsB&#10;Ai0AFAAGAAgAAAAhALaDOJL+AAAA4QEAABMAAAAAAAAAAAAAAAAAAAAAAFtDb250ZW50X1R5cGVz&#10;XS54bWxQSwECLQAUAAYACAAAACEAOP0h/9YAAACUAQAACwAAAAAAAAAAAAAAAAAvAQAAX3JlbHMv&#10;LnJlbHNQSwECLQAUAAYACAAAACEAmpTLJrkBAAC6AwAADgAAAAAAAAAAAAAAAAAuAgAAZHJzL2Uy&#10;b0RvYy54bWxQSwECLQAUAAYACAAAACEAjmLd4twAAAAHAQAADwAAAAAAAAAAAAAAAAATBAAAZHJz&#10;L2Rvd25yZXYueG1sUEsFBgAAAAAEAAQA8wAAABwFAAAAAA=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2D635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768C5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14A88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7AC1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CAA490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8040860"/>
    <w:multiLevelType w:val="hybridMultilevel"/>
    <w:tmpl w:val="0848ED76"/>
    <w:lvl w:ilvl="0" w:tplc="0409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 w15:restartNumberingAfterBreak="0">
    <w:nsid w:val="18065ABE"/>
    <w:multiLevelType w:val="hybridMultilevel"/>
    <w:tmpl w:val="E1C03A4A"/>
    <w:lvl w:ilvl="0" w:tplc="7B68E8D6">
      <w:start w:val="1"/>
      <w:numFmt w:val="decimal"/>
      <w:pStyle w:val="ListNumber"/>
      <w:lvlText w:val="%1."/>
      <w:lvlJc w:val="left"/>
      <w:pPr>
        <w:ind w:left="180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8523930"/>
    <w:multiLevelType w:val="hybridMultilevel"/>
    <w:tmpl w:val="365A8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50BAB"/>
    <w:multiLevelType w:val="hybridMultilevel"/>
    <w:tmpl w:val="90AEF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337AC9"/>
    <w:multiLevelType w:val="hybridMultilevel"/>
    <w:tmpl w:val="73109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613C0"/>
    <w:multiLevelType w:val="hybridMultilevel"/>
    <w:tmpl w:val="0B1C7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BA5A5E"/>
    <w:multiLevelType w:val="hybridMultilevel"/>
    <w:tmpl w:val="01323B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DF74D78"/>
    <w:multiLevelType w:val="hybridMultilevel"/>
    <w:tmpl w:val="624EC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A25BDF"/>
    <w:multiLevelType w:val="hybridMultilevel"/>
    <w:tmpl w:val="9DD80BA8"/>
    <w:lvl w:ilvl="0" w:tplc="0409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 w15:restartNumberingAfterBreak="0">
    <w:nsid w:val="6C2B7C87"/>
    <w:multiLevelType w:val="hybridMultilevel"/>
    <w:tmpl w:val="437E860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3064B"/>
    <w:multiLevelType w:val="hybridMultilevel"/>
    <w:tmpl w:val="4A38B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D5295D"/>
    <w:multiLevelType w:val="hybridMultilevel"/>
    <w:tmpl w:val="D23CE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C3253"/>
    <w:multiLevelType w:val="hybridMultilevel"/>
    <w:tmpl w:val="BC4E95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6423F6"/>
    <w:multiLevelType w:val="hybridMultilevel"/>
    <w:tmpl w:val="9BAA4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20"/>
  </w:num>
  <w:num w:numId="4">
    <w:abstractNumId w:val="9"/>
  </w:num>
  <w:num w:numId="5">
    <w:abstractNumId w:val="17"/>
  </w:num>
  <w:num w:numId="6">
    <w:abstractNumId w:val="13"/>
  </w:num>
  <w:num w:numId="7">
    <w:abstractNumId w:val="18"/>
  </w:num>
  <w:num w:numId="8">
    <w:abstractNumId w:val="23"/>
  </w:num>
  <w:num w:numId="9">
    <w:abstractNumId w:val="15"/>
  </w:num>
  <w:num w:numId="10">
    <w:abstractNumId w:val="19"/>
  </w:num>
  <w:num w:numId="11">
    <w:abstractNumId w:val="11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16"/>
  </w:num>
  <w:num w:numId="17">
    <w:abstractNumId w:val="10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  <w:num w:numId="22">
    <w:abstractNumId w:val="0"/>
  </w:num>
  <w:num w:numId="23">
    <w:abstractNumId w:val="21"/>
  </w:num>
  <w:num w:numId="24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701"/>
    <w:rsid w:val="000038D8"/>
    <w:rsid w:val="00006E9D"/>
    <w:rsid w:val="00012FC2"/>
    <w:rsid w:val="00013985"/>
    <w:rsid w:val="00014D05"/>
    <w:rsid w:val="0001540F"/>
    <w:rsid w:val="00021369"/>
    <w:rsid w:val="00024392"/>
    <w:rsid w:val="00026203"/>
    <w:rsid w:val="00035AB1"/>
    <w:rsid w:val="000406AA"/>
    <w:rsid w:val="00045AA5"/>
    <w:rsid w:val="000461DB"/>
    <w:rsid w:val="000616B4"/>
    <w:rsid w:val="00074471"/>
    <w:rsid w:val="00087F1A"/>
    <w:rsid w:val="0009528F"/>
    <w:rsid w:val="000A3769"/>
    <w:rsid w:val="000C07B5"/>
    <w:rsid w:val="000C146E"/>
    <w:rsid w:val="000E040A"/>
    <w:rsid w:val="001004FA"/>
    <w:rsid w:val="00116A11"/>
    <w:rsid w:val="00125A00"/>
    <w:rsid w:val="0012630F"/>
    <w:rsid w:val="0013029C"/>
    <w:rsid w:val="0014549E"/>
    <w:rsid w:val="00154AA2"/>
    <w:rsid w:val="0015553D"/>
    <w:rsid w:val="00164C76"/>
    <w:rsid w:val="00183695"/>
    <w:rsid w:val="00185A65"/>
    <w:rsid w:val="001870B4"/>
    <w:rsid w:val="00196367"/>
    <w:rsid w:val="001A7B9D"/>
    <w:rsid w:val="001B201A"/>
    <w:rsid w:val="001C0CAC"/>
    <w:rsid w:val="001D6F46"/>
    <w:rsid w:val="001D7C21"/>
    <w:rsid w:val="001E4DA3"/>
    <w:rsid w:val="001E5C0E"/>
    <w:rsid w:val="00201C6A"/>
    <w:rsid w:val="002041BA"/>
    <w:rsid w:val="00212E77"/>
    <w:rsid w:val="00215A49"/>
    <w:rsid w:val="00224141"/>
    <w:rsid w:val="0023126D"/>
    <w:rsid w:val="002335AA"/>
    <w:rsid w:val="00241E5F"/>
    <w:rsid w:val="002545C8"/>
    <w:rsid w:val="002560A2"/>
    <w:rsid w:val="0027169E"/>
    <w:rsid w:val="0027782A"/>
    <w:rsid w:val="0028316E"/>
    <w:rsid w:val="002B204A"/>
    <w:rsid w:val="002C0B64"/>
    <w:rsid w:val="002C3182"/>
    <w:rsid w:val="002C5D06"/>
    <w:rsid w:val="002C7CE9"/>
    <w:rsid w:val="002D4B59"/>
    <w:rsid w:val="002D7CF1"/>
    <w:rsid w:val="002F3A1A"/>
    <w:rsid w:val="00313D75"/>
    <w:rsid w:val="00332314"/>
    <w:rsid w:val="00334257"/>
    <w:rsid w:val="00340016"/>
    <w:rsid w:val="00342E6B"/>
    <w:rsid w:val="00344078"/>
    <w:rsid w:val="00357331"/>
    <w:rsid w:val="00365C4E"/>
    <w:rsid w:val="003728CC"/>
    <w:rsid w:val="003759FD"/>
    <w:rsid w:val="0039098C"/>
    <w:rsid w:val="00390E3E"/>
    <w:rsid w:val="0039236F"/>
    <w:rsid w:val="003B2B3C"/>
    <w:rsid w:val="003D1121"/>
    <w:rsid w:val="003E0D66"/>
    <w:rsid w:val="00402076"/>
    <w:rsid w:val="00402F46"/>
    <w:rsid w:val="0040434D"/>
    <w:rsid w:val="00405683"/>
    <w:rsid w:val="0041195E"/>
    <w:rsid w:val="00413424"/>
    <w:rsid w:val="00413442"/>
    <w:rsid w:val="004231E4"/>
    <w:rsid w:val="00425EB7"/>
    <w:rsid w:val="004274DD"/>
    <w:rsid w:val="00443FFA"/>
    <w:rsid w:val="00447D3C"/>
    <w:rsid w:val="0045010D"/>
    <w:rsid w:val="00455817"/>
    <w:rsid w:val="004619B5"/>
    <w:rsid w:val="00464766"/>
    <w:rsid w:val="00465D6E"/>
    <w:rsid w:val="00480D6A"/>
    <w:rsid w:val="004A17F9"/>
    <w:rsid w:val="004B1A7D"/>
    <w:rsid w:val="004C1A12"/>
    <w:rsid w:val="004C3C23"/>
    <w:rsid w:val="004C4DBC"/>
    <w:rsid w:val="004C58F3"/>
    <w:rsid w:val="004D65D5"/>
    <w:rsid w:val="004E2416"/>
    <w:rsid w:val="004E5846"/>
    <w:rsid w:val="00506A63"/>
    <w:rsid w:val="005149B3"/>
    <w:rsid w:val="00515E47"/>
    <w:rsid w:val="00525073"/>
    <w:rsid w:val="0052511E"/>
    <w:rsid w:val="00526215"/>
    <w:rsid w:val="00532911"/>
    <w:rsid w:val="005409E1"/>
    <w:rsid w:val="00547E08"/>
    <w:rsid w:val="00552CA0"/>
    <w:rsid w:val="00552FA7"/>
    <w:rsid w:val="005606AE"/>
    <w:rsid w:val="005A1E30"/>
    <w:rsid w:val="005A69A3"/>
    <w:rsid w:val="005B6DFF"/>
    <w:rsid w:val="005B7BA5"/>
    <w:rsid w:val="005C2295"/>
    <w:rsid w:val="005C6607"/>
    <w:rsid w:val="005D4A5D"/>
    <w:rsid w:val="005E0A77"/>
    <w:rsid w:val="005E31B2"/>
    <w:rsid w:val="005F0214"/>
    <w:rsid w:val="005F17D8"/>
    <w:rsid w:val="005F20F5"/>
    <w:rsid w:val="005F387F"/>
    <w:rsid w:val="00607277"/>
    <w:rsid w:val="00611BA7"/>
    <w:rsid w:val="006175C8"/>
    <w:rsid w:val="00632A4D"/>
    <w:rsid w:val="00637EB2"/>
    <w:rsid w:val="00644294"/>
    <w:rsid w:val="00644911"/>
    <w:rsid w:val="006453D5"/>
    <w:rsid w:val="00646B7C"/>
    <w:rsid w:val="00652A9E"/>
    <w:rsid w:val="00653011"/>
    <w:rsid w:val="00656A55"/>
    <w:rsid w:val="00660124"/>
    <w:rsid w:val="006758D4"/>
    <w:rsid w:val="00684A18"/>
    <w:rsid w:val="00697F85"/>
    <w:rsid w:val="006A16E8"/>
    <w:rsid w:val="006A57FA"/>
    <w:rsid w:val="006B0B60"/>
    <w:rsid w:val="006B20A8"/>
    <w:rsid w:val="006B2C6A"/>
    <w:rsid w:val="006B3481"/>
    <w:rsid w:val="006B3B0D"/>
    <w:rsid w:val="006C1453"/>
    <w:rsid w:val="006C4862"/>
    <w:rsid w:val="006D7F1C"/>
    <w:rsid w:val="006F7E9A"/>
    <w:rsid w:val="00702615"/>
    <w:rsid w:val="007126D0"/>
    <w:rsid w:val="007170A8"/>
    <w:rsid w:val="007302A6"/>
    <w:rsid w:val="007411C2"/>
    <w:rsid w:val="00745B4E"/>
    <w:rsid w:val="00746A95"/>
    <w:rsid w:val="00746D3A"/>
    <w:rsid w:val="007557F2"/>
    <w:rsid w:val="00766E0A"/>
    <w:rsid w:val="0077532F"/>
    <w:rsid w:val="007E12A1"/>
    <w:rsid w:val="007E5857"/>
    <w:rsid w:val="007E6D99"/>
    <w:rsid w:val="007F0950"/>
    <w:rsid w:val="00802E87"/>
    <w:rsid w:val="0081437D"/>
    <w:rsid w:val="00816D50"/>
    <w:rsid w:val="008211BD"/>
    <w:rsid w:val="008256E3"/>
    <w:rsid w:val="00841597"/>
    <w:rsid w:val="00845082"/>
    <w:rsid w:val="008455A9"/>
    <w:rsid w:val="0085066A"/>
    <w:rsid w:val="0085155A"/>
    <w:rsid w:val="008527BA"/>
    <w:rsid w:val="00862D51"/>
    <w:rsid w:val="008762DB"/>
    <w:rsid w:val="00877EE5"/>
    <w:rsid w:val="00885509"/>
    <w:rsid w:val="00887EEA"/>
    <w:rsid w:val="008918F9"/>
    <w:rsid w:val="00895534"/>
    <w:rsid w:val="008A3401"/>
    <w:rsid w:val="008B4796"/>
    <w:rsid w:val="008B656A"/>
    <w:rsid w:val="008C6FE7"/>
    <w:rsid w:val="008F157C"/>
    <w:rsid w:val="009236FC"/>
    <w:rsid w:val="00936A17"/>
    <w:rsid w:val="009459EA"/>
    <w:rsid w:val="00945FFA"/>
    <w:rsid w:val="00947323"/>
    <w:rsid w:val="009551F1"/>
    <w:rsid w:val="00955CF6"/>
    <w:rsid w:val="00966395"/>
    <w:rsid w:val="00967CCD"/>
    <w:rsid w:val="00987CE3"/>
    <w:rsid w:val="00991223"/>
    <w:rsid w:val="009967E7"/>
    <w:rsid w:val="009A2732"/>
    <w:rsid w:val="009A6DD6"/>
    <w:rsid w:val="009A745A"/>
    <w:rsid w:val="009B074E"/>
    <w:rsid w:val="009B3468"/>
    <w:rsid w:val="009B6876"/>
    <w:rsid w:val="009C107B"/>
    <w:rsid w:val="009C3C2F"/>
    <w:rsid w:val="009F01EB"/>
    <w:rsid w:val="00A07AFC"/>
    <w:rsid w:val="00A11379"/>
    <w:rsid w:val="00A23C6F"/>
    <w:rsid w:val="00A27128"/>
    <w:rsid w:val="00A3100F"/>
    <w:rsid w:val="00A33701"/>
    <w:rsid w:val="00A35BC2"/>
    <w:rsid w:val="00A42F98"/>
    <w:rsid w:val="00A45446"/>
    <w:rsid w:val="00A550FC"/>
    <w:rsid w:val="00A553E0"/>
    <w:rsid w:val="00A604A7"/>
    <w:rsid w:val="00A669BB"/>
    <w:rsid w:val="00A7119E"/>
    <w:rsid w:val="00A749FF"/>
    <w:rsid w:val="00A9695F"/>
    <w:rsid w:val="00AA1BC6"/>
    <w:rsid w:val="00AA56EC"/>
    <w:rsid w:val="00AA6536"/>
    <w:rsid w:val="00AA7605"/>
    <w:rsid w:val="00AC0865"/>
    <w:rsid w:val="00AC32C9"/>
    <w:rsid w:val="00AC4083"/>
    <w:rsid w:val="00AE4511"/>
    <w:rsid w:val="00AE5008"/>
    <w:rsid w:val="00B03BBE"/>
    <w:rsid w:val="00B133F9"/>
    <w:rsid w:val="00B1344D"/>
    <w:rsid w:val="00B226C6"/>
    <w:rsid w:val="00B40AA8"/>
    <w:rsid w:val="00B4675F"/>
    <w:rsid w:val="00B51BD5"/>
    <w:rsid w:val="00B534C6"/>
    <w:rsid w:val="00B53706"/>
    <w:rsid w:val="00B71A71"/>
    <w:rsid w:val="00B729AF"/>
    <w:rsid w:val="00B752AE"/>
    <w:rsid w:val="00B7670A"/>
    <w:rsid w:val="00B85226"/>
    <w:rsid w:val="00B8690B"/>
    <w:rsid w:val="00B92FE5"/>
    <w:rsid w:val="00B94F75"/>
    <w:rsid w:val="00BA2503"/>
    <w:rsid w:val="00BB2B15"/>
    <w:rsid w:val="00BB6C2C"/>
    <w:rsid w:val="00BC66DB"/>
    <w:rsid w:val="00BD3901"/>
    <w:rsid w:val="00BE4006"/>
    <w:rsid w:val="00BE49AD"/>
    <w:rsid w:val="00BE50E0"/>
    <w:rsid w:val="00BF1176"/>
    <w:rsid w:val="00BF51F1"/>
    <w:rsid w:val="00C00FC0"/>
    <w:rsid w:val="00C0371F"/>
    <w:rsid w:val="00C15D91"/>
    <w:rsid w:val="00C26905"/>
    <w:rsid w:val="00C348E7"/>
    <w:rsid w:val="00C36B2B"/>
    <w:rsid w:val="00C41B7F"/>
    <w:rsid w:val="00C57FD1"/>
    <w:rsid w:val="00C66050"/>
    <w:rsid w:val="00C739FE"/>
    <w:rsid w:val="00C77BF6"/>
    <w:rsid w:val="00C811ED"/>
    <w:rsid w:val="00C8533D"/>
    <w:rsid w:val="00CA1196"/>
    <w:rsid w:val="00CA3136"/>
    <w:rsid w:val="00CB0ADB"/>
    <w:rsid w:val="00CB50C9"/>
    <w:rsid w:val="00CC055F"/>
    <w:rsid w:val="00CD2BE0"/>
    <w:rsid w:val="00CE0F00"/>
    <w:rsid w:val="00CF1538"/>
    <w:rsid w:val="00D10BAC"/>
    <w:rsid w:val="00D1252A"/>
    <w:rsid w:val="00D14EBC"/>
    <w:rsid w:val="00D160FB"/>
    <w:rsid w:val="00D21D4D"/>
    <w:rsid w:val="00D21E8D"/>
    <w:rsid w:val="00D3714C"/>
    <w:rsid w:val="00D41C82"/>
    <w:rsid w:val="00D437D7"/>
    <w:rsid w:val="00D439CD"/>
    <w:rsid w:val="00D557EB"/>
    <w:rsid w:val="00D67C0E"/>
    <w:rsid w:val="00D71E8B"/>
    <w:rsid w:val="00D85976"/>
    <w:rsid w:val="00DA1789"/>
    <w:rsid w:val="00DA31CB"/>
    <w:rsid w:val="00DB0C69"/>
    <w:rsid w:val="00DC1DB5"/>
    <w:rsid w:val="00DC321F"/>
    <w:rsid w:val="00DC7CAD"/>
    <w:rsid w:val="00DD2A2C"/>
    <w:rsid w:val="00DE0486"/>
    <w:rsid w:val="00DF31A0"/>
    <w:rsid w:val="00DF6A1E"/>
    <w:rsid w:val="00E0002F"/>
    <w:rsid w:val="00E02EC4"/>
    <w:rsid w:val="00E30172"/>
    <w:rsid w:val="00E4478B"/>
    <w:rsid w:val="00E5225D"/>
    <w:rsid w:val="00E54A18"/>
    <w:rsid w:val="00E54B73"/>
    <w:rsid w:val="00E62CAB"/>
    <w:rsid w:val="00E674BD"/>
    <w:rsid w:val="00E85B4F"/>
    <w:rsid w:val="00EA4420"/>
    <w:rsid w:val="00EB1414"/>
    <w:rsid w:val="00EC1FFD"/>
    <w:rsid w:val="00EC4855"/>
    <w:rsid w:val="00EE7A70"/>
    <w:rsid w:val="00F006B8"/>
    <w:rsid w:val="00F01BCB"/>
    <w:rsid w:val="00F02823"/>
    <w:rsid w:val="00F30F90"/>
    <w:rsid w:val="00F34183"/>
    <w:rsid w:val="00F470B1"/>
    <w:rsid w:val="00F54A54"/>
    <w:rsid w:val="00F55341"/>
    <w:rsid w:val="00F66CE5"/>
    <w:rsid w:val="00F672E8"/>
    <w:rsid w:val="00F67D48"/>
    <w:rsid w:val="00F84582"/>
    <w:rsid w:val="00F847FB"/>
    <w:rsid w:val="00F914E5"/>
    <w:rsid w:val="00F935C8"/>
    <w:rsid w:val="00F9596A"/>
    <w:rsid w:val="00FA02D4"/>
    <w:rsid w:val="00FA20D9"/>
    <w:rsid w:val="00FA4D86"/>
    <w:rsid w:val="00FD054D"/>
    <w:rsid w:val="00FD2EAC"/>
    <w:rsid w:val="00FE16DA"/>
    <w:rsid w:val="00FF040E"/>
    <w:rsid w:val="1F5B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69451"/>
  <w15:docId w15:val="{C143DD07-C88C-473A-B5E7-DAA146BC3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E8B"/>
    <w:pPr>
      <w:spacing w:after="120" w:line="240" w:lineRule="auto"/>
    </w:pPr>
    <w:rPr>
      <w:rFonts w:ascii="Segoe UI" w:eastAsia="Times New Roman" w:hAnsi="Segoe U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1E8B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1E8B"/>
    <w:pPr>
      <w:keepNext/>
      <w:keepLines/>
      <w:spacing w:before="12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D71E8B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1E8B"/>
    <w:pPr>
      <w:ind w:left="720"/>
      <w:contextualSpacing/>
    </w:pPr>
  </w:style>
  <w:style w:type="character" w:styleId="Hyperlink">
    <w:name w:val="Hyperlink"/>
    <w:uiPriority w:val="99"/>
    <w:unhideWhenUsed/>
    <w:rsid w:val="00D71E8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1E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rsid w:val="00D71E8B"/>
    <w:rPr>
      <w:rFonts w:ascii="Segoe UI" w:eastAsia="Times New Roman" w:hAnsi="Segoe UI" w:cs="Times New Roman"/>
    </w:rPr>
  </w:style>
  <w:style w:type="paragraph" w:styleId="Footer">
    <w:name w:val="footer"/>
    <w:basedOn w:val="Normal"/>
    <w:link w:val="FooterChar"/>
    <w:unhideWhenUsed/>
    <w:rsid w:val="00D71E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rsid w:val="00D71E8B"/>
    <w:rPr>
      <w:rFonts w:ascii="Segoe UI" w:eastAsia="Times New Roman" w:hAnsi="Segoe U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D71E8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D71E8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1E8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6012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E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E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E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E08"/>
    <w:rPr>
      <w:b/>
      <w:bCs/>
      <w:sz w:val="20"/>
      <w:szCs w:val="20"/>
    </w:rPr>
  </w:style>
  <w:style w:type="character" w:styleId="Emphasis">
    <w:name w:val="Emphasis"/>
    <w:uiPriority w:val="20"/>
    <w:qFormat/>
    <w:rsid w:val="00D71E8B"/>
    <w:rPr>
      <w:i/>
      <w:iCs/>
    </w:rPr>
  </w:style>
  <w:style w:type="character" w:customStyle="1" w:styleId="Heading1Char">
    <w:name w:val="Heading 1 Char"/>
    <w:link w:val="Heading1"/>
    <w:uiPriority w:val="9"/>
    <w:rsid w:val="00D71E8B"/>
    <w:rPr>
      <w:rFonts w:ascii="Segoe UI" w:eastAsia="Times New Roman" w:hAnsi="Segoe UI" w:cs="Times New Roman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D71E8B"/>
    <w:rPr>
      <w:rFonts w:ascii="Segoe UI" w:eastAsia="Times New Roman" w:hAnsi="Segoe UI" w:cs="Times New Roman"/>
      <w:b/>
      <w:i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D71E8B"/>
    <w:rPr>
      <w:rFonts w:ascii="Segoe UI" w:eastAsia="Times New Roman" w:hAnsi="Segoe UI" w:cs="Times New Roman"/>
      <w:b/>
      <w:bCs/>
    </w:rPr>
  </w:style>
  <w:style w:type="character" w:styleId="IntenseEmphasis">
    <w:name w:val="Intense Emphasis"/>
    <w:uiPriority w:val="21"/>
    <w:qFormat/>
    <w:rsid w:val="00D71E8B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D71E8B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D71E8B"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unhideWhenUsed/>
    <w:rsid w:val="00D71E8B"/>
    <w:pPr>
      <w:numPr>
        <w:numId w:val="13"/>
      </w:numPr>
      <w:contextualSpacing/>
    </w:pPr>
  </w:style>
  <w:style w:type="paragraph" w:styleId="ListBullet3">
    <w:name w:val="List Bullet 3"/>
    <w:basedOn w:val="Normal"/>
    <w:uiPriority w:val="99"/>
    <w:unhideWhenUsed/>
    <w:rsid w:val="00D71E8B"/>
    <w:pPr>
      <w:numPr>
        <w:numId w:val="14"/>
      </w:numPr>
      <w:contextualSpacing/>
    </w:pPr>
  </w:style>
  <w:style w:type="paragraph" w:styleId="ListBullet4">
    <w:name w:val="List Bullet 4"/>
    <w:basedOn w:val="Normal"/>
    <w:uiPriority w:val="99"/>
    <w:unhideWhenUsed/>
    <w:rsid w:val="00D71E8B"/>
    <w:pPr>
      <w:numPr>
        <w:numId w:val="15"/>
      </w:numPr>
      <w:contextualSpacing/>
    </w:pPr>
  </w:style>
  <w:style w:type="numbering" w:customStyle="1" w:styleId="ListCheckbox">
    <w:name w:val="List Checkbox"/>
    <w:basedOn w:val="NoList"/>
    <w:uiPriority w:val="99"/>
    <w:rsid w:val="00D71E8B"/>
    <w:pPr>
      <w:numPr>
        <w:numId w:val="16"/>
      </w:numPr>
    </w:pPr>
  </w:style>
  <w:style w:type="paragraph" w:styleId="ListContinue2">
    <w:name w:val="List Continue 2"/>
    <w:basedOn w:val="Normal"/>
    <w:uiPriority w:val="99"/>
    <w:unhideWhenUsed/>
    <w:rsid w:val="00D71E8B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D71E8B"/>
    <w:pPr>
      <w:numPr>
        <w:numId w:val="17"/>
      </w:numPr>
      <w:ind w:left="360"/>
      <w:contextualSpacing/>
    </w:pPr>
  </w:style>
  <w:style w:type="paragraph" w:styleId="ListNumber2">
    <w:name w:val="List Number 2"/>
    <w:basedOn w:val="Normal"/>
    <w:uiPriority w:val="99"/>
    <w:unhideWhenUsed/>
    <w:rsid w:val="00D71E8B"/>
    <w:pPr>
      <w:numPr>
        <w:numId w:val="18"/>
      </w:numPr>
      <w:contextualSpacing/>
    </w:pPr>
  </w:style>
  <w:style w:type="paragraph" w:styleId="ListNumber3">
    <w:name w:val="List Number 3"/>
    <w:basedOn w:val="Normal"/>
    <w:uiPriority w:val="99"/>
    <w:unhideWhenUsed/>
    <w:rsid w:val="00D71E8B"/>
    <w:pPr>
      <w:numPr>
        <w:numId w:val="19"/>
      </w:numPr>
      <w:contextualSpacing/>
    </w:pPr>
  </w:style>
  <w:style w:type="paragraph" w:styleId="MacroText">
    <w:name w:val="macro"/>
    <w:link w:val="MacroTextChar"/>
    <w:uiPriority w:val="99"/>
    <w:unhideWhenUsed/>
    <w:rsid w:val="00D71E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link w:val="MacroText"/>
    <w:uiPriority w:val="99"/>
    <w:rsid w:val="00D71E8B"/>
    <w:rPr>
      <w:rFonts w:ascii="Consolas" w:eastAsia="Times New Roman" w:hAnsi="Consolas" w:cs="Consolas"/>
      <w:sz w:val="20"/>
      <w:szCs w:val="20"/>
    </w:rPr>
  </w:style>
  <w:style w:type="paragraph" w:styleId="NoSpacing">
    <w:name w:val="No Spacing"/>
    <w:uiPriority w:val="1"/>
    <w:qFormat/>
    <w:rsid w:val="00D71E8B"/>
    <w:pPr>
      <w:spacing w:after="0" w:line="240" w:lineRule="auto"/>
    </w:pPr>
    <w:rPr>
      <w:rFonts w:ascii="Segoe UI" w:eastAsia="Times New Roman" w:hAnsi="Segoe UI" w:cs="Times New Roman"/>
      <w:sz w:val="24"/>
    </w:rPr>
  </w:style>
  <w:style w:type="paragraph" w:styleId="NormalWeb">
    <w:name w:val="Normal (Web)"/>
    <w:basedOn w:val="Normal"/>
    <w:rsid w:val="00D71E8B"/>
  </w:style>
  <w:style w:type="character" w:styleId="Strong">
    <w:name w:val="Strong"/>
    <w:uiPriority w:val="22"/>
    <w:qFormat/>
    <w:rsid w:val="00D71E8B"/>
    <w:rPr>
      <w:b/>
      <w:bCs/>
    </w:rPr>
  </w:style>
  <w:style w:type="paragraph" w:customStyle="1" w:styleId="StyleHeading2After0pt">
    <w:name w:val="Style Heading 2 + After:  0 pt"/>
    <w:basedOn w:val="Heading2"/>
    <w:rsid w:val="00D71E8B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D71E8B"/>
    <w:rPr>
      <w:i/>
      <w:iCs/>
      <w:color w:val="404040"/>
    </w:rPr>
  </w:style>
  <w:style w:type="table" w:styleId="TableGridLight">
    <w:name w:val="Grid Table Light"/>
    <w:basedOn w:val="TableNormal"/>
    <w:uiPriority w:val="40"/>
    <w:rsid w:val="00D71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90E3E"/>
    <w:pPr>
      <w:spacing w:after="0"/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390E3E"/>
    <w:rPr>
      <w:rFonts w:ascii="Segoe UI" w:eastAsia="Times New Roman" w:hAnsi="Segoe UI" w:cs="Times New Roman"/>
      <w:b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0E3E"/>
    <w:pPr>
      <w:numPr>
        <w:ilvl w:val="1"/>
      </w:numPr>
      <w:spacing w:after="0"/>
      <w:jc w:val="center"/>
    </w:pPr>
    <w:rPr>
      <w:rFonts w:eastAsiaTheme="minorEastAsia" w:cstheme="minorBidi"/>
      <w:color w:val="5A5A5A" w:themeColor="text1" w:themeTint="A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90E3E"/>
    <w:rPr>
      <w:rFonts w:ascii="Segoe UI" w:hAnsi="Segoe UI"/>
      <w:color w:val="5A5A5A" w:themeColor="text1" w:themeTint="A5"/>
      <w:sz w:val="32"/>
    </w:rPr>
  </w:style>
  <w:style w:type="table" w:styleId="GridTable1Light">
    <w:name w:val="Grid Table 1 Light"/>
    <w:basedOn w:val="TableNormal"/>
    <w:uiPriority w:val="46"/>
    <w:rsid w:val="00B5370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1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access@mtsac.ed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tsac2.mywconline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tinyurl.com/CapitalizationDLA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31e73-abc8-4786-9fdf-eca6c96400cb">
      <Terms xmlns="http://schemas.microsoft.com/office/infopath/2007/PartnerControls"/>
    </lcf76f155ced4ddcb4097134ff3c332f>
    <TaxCatchAll xmlns="ccbe3f28-63c7-485f-940a-7c239b7951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E7E2A4124CA49B5BD11B8938BB480" ma:contentTypeVersion="16" ma:contentTypeDescription="Create a new document." ma:contentTypeScope="" ma:versionID="a4e0ea4df6b6bcd707f87b3d13533840">
  <xsd:schema xmlns:xsd="http://www.w3.org/2001/XMLSchema" xmlns:xs="http://www.w3.org/2001/XMLSchema" xmlns:p="http://schemas.microsoft.com/office/2006/metadata/properties" xmlns:ns2="55c31e73-abc8-4786-9fdf-eca6c96400cb" xmlns:ns3="ccbe3f28-63c7-485f-940a-7c239b795170" targetNamespace="http://schemas.microsoft.com/office/2006/metadata/properties" ma:root="true" ma:fieldsID="a2845df6e119413933080c96afc457a8" ns2:_="" ns3:_="">
    <xsd:import namespace="55c31e73-abc8-4786-9fdf-eca6c96400cb"/>
    <xsd:import namespace="ccbe3f28-63c7-485f-940a-7c239b795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31e73-abc8-4786-9fdf-eca6c9640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28ddd46-174c-40cc-a68c-b7536aeb8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e3f28-63c7-485f-940a-7c239b795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febf58-c7e3-4f5c-90a1-2aed0ee7a29e}" ma:internalName="TaxCatchAll" ma:showField="CatchAllData" ma:web="ccbe3f28-63c7-485f-940a-7c239b795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12821-F082-40EC-A982-6710B3FB9437}">
  <ds:schemaRefs>
    <ds:schemaRef ds:uri="http://schemas.microsoft.com/office/2006/metadata/properties"/>
    <ds:schemaRef ds:uri="http://schemas.microsoft.com/office/infopath/2007/PartnerControls"/>
    <ds:schemaRef ds:uri="55c31e73-abc8-4786-9fdf-eca6c96400cb"/>
    <ds:schemaRef ds:uri="ccbe3f28-63c7-485f-940a-7c239b795170"/>
  </ds:schemaRefs>
</ds:datastoreItem>
</file>

<file path=customXml/itemProps2.xml><?xml version="1.0" encoding="utf-8"?>
<ds:datastoreItem xmlns:ds="http://schemas.openxmlformats.org/officeDocument/2006/customXml" ds:itemID="{7D4972D3-F317-47F9-8A10-8CF6450428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861D09-EFAE-496C-8961-59CA50C04F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31e73-abc8-4786-9fdf-eca6c96400cb"/>
    <ds:schemaRef ds:uri="ccbe3f28-63c7-485f-940a-7c239b795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78FA5A-EB8A-4669-AC2B-7ACDCB293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1933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Capitalization DLA</vt:lpstr>
    </vt:vector>
  </TitlesOfParts>
  <Company>Mt. San Antonio College</Company>
  <LinksUpToDate>false</LinksUpToDate>
  <CharactersWithSpaces>12932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Capitalization DLA</dc:title>
  <dc:creator>Ortega, Sonia</dc:creator>
  <cp:lastModifiedBy>O'Brien, Sophia</cp:lastModifiedBy>
  <cp:revision>2</cp:revision>
  <cp:lastPrinted>2019-09-03T23:06:00Z</cp:lastPrinted>
  <dcterms:created xsi:type="dcterms:W3CDTF">2023-04-26T18:38:00Z</dcterms:created>
  <dcterms:modified xsi:type="dcterms:W3CDTF">2023-04-26T18:38:00Z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0x010100CA4E7E2A4124CA49B5BD11B8938BB480</vt:lpwstr>
  </property>
</Properties>
</file>