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 xml:space="preserve">The purpose of the Distance Learning Committee is to discuss, review, and evaluate </w:t>
      </w:r>
      <w:proofErr w:type="gramStart"/>
      <w:r w:rsidRPr="00C156DA">
        <w:rPr>
          <w:rFonts w:ascii="Arial Narrow" w:hAnsi="Arial Narrow" w:cs="Arial"/>
          <w:sz w:val="20"/>
          <w:szCs w:val="20"/>
        </w:rPr>
        <w:t>distance learning</w:t>
      </w:r>
      <w:proofErr w:type="gramEnd"/>
      <w:r w:rsidRPr="00C156DA">
        <w:rPr>
          <w:rFonts w:ascii="Arial Narrow" w:hAnsi="Arial Narrow" w:cs="Arial"/>
          <w:sz w:val="20"/>
          <w:szCs w:val="20"/>
        </w:rPr>
        <w:t xml:space="preserve">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 xml:space="preserve">recommend policy changes pertaining to distance learning </w:t>
      </w:r>
    </w:p>
    <w:p w14:paraId="70B5C3A2" w14:textId="77777777" w:rsidR="00EE13A5" w:rsidRPr="00C156DA"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 xml:space="preserve">facilitate the implementation and update to the Distance Learning Master Plan </w:t>
      </w:r>
    </w:p>
    <w:p w14:paraId="44E48A5A" w14:textId="5A534D81" w:rsidR="00EE13A5" w:rsidRDefault="00EE13A5" w:rsidP="34FE0B9C">
      <w:pPr>
        <w:numPr>
          <w:ilvl w:val="0"/>
          <w:numId w:val="2"/>
        </w:numPr>
        <w:autoSpaceDE w:val="0"/>
        <w:autoSpaceDN w:val="0"/>
        <w:adjustRightInd w:val="0"/>
        <w:rPr>
          <w:rFonts w:ascii="Arial Narrow" w:hAnsi="Arial Narrow" w:cs="Arial"/>
          <w:sz w:val="20"/>
          <w:szCs w:val="20"/>
        </w:rPr>
      </w:pPr>
      <w:r w:rsidRPr="34FE0B9C">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3DCC5D58">
        <w:trPr>
          <w:trHeight w:val="395"/>
          <w:jc w:val="center"/>
        </w:trPr>
        <w:tc>
          <w:tcPr>
            <w:tcW w:w="355" w:type="dxa"/>
            <w:vAlign w:val="center"/>
          </w:tcPr>
          <w:p w14:paraId="4185D932" w14:textId="2910C2E1"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20C2D4E7"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0B391720"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270" w:type="dxa"/>
            <w:vAlign w:val="center"/>
          </w:tcPr>
          <w:p w14:paraId="51C672A6" w14:textId="445C3750" w:rsidR="00887F68" w:rsidRPr="00F90E4E" w:rsidRDefault="004F037F" w:rsidP="00887F68">
            <w:pPr>
              <w:rPr>
                <w:rFonts w:ascii="Verdana" w:hAnsi="Verdana" w:cs="Arial"/>
                <w:b/>
                <w:bCs/>
                <w:sz w:val="16"/>
                <w:szCs w:val="16"/>
              </w:rPr>
            </w:pPr>
            <w:r>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3B1C364F"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3DCC5D58">
        <w:trPr>
          <w:trHeight w:val="467"/>
          <w:jc w:val="center"/>
        </w:trPr>
        <w:tc>
          <w:tcPr>
            <w:tcW w:w="355" w:type="dxa"/>
            <w:vAlign w:val="center"/>
          </w:tcPr>
          <w:p w14:paraId="714D4A36" w14:textId="0310EB36"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5CE24AD0" w:rsidR="00887F68" w:rsidRPr="00F90E4E" w:rsidRDefault="00887F68" w:rsidP="00887F68">
            <w:pPr>
              <w:jc w:val="center"/>
              <w:rPr>
                <w:rFonts w:ascii="Verdana" w:hAnsi="Verdana" w:cs="Arial"/>
                <w:b/>
                <w:bCs/>
                <w:sz w:val="16"/>
                <w:szCs w:val="16"/>
              </w:rPr>
            </w:pP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1A6ADFCA" w:rsidR="00887F68" w:rsidRPr="00F90E4E" w:rsidRDefault="3DCC5D58" w:rsidP="00887F68">
            <w:pPr>
              <w:jc w:val="center"/>
              <w:rPr>
                <w:rFonts w:ascii="Verdana" w:hAnsi="Verdana" w:cs="Arial"/>
                <w:b/>
                <w:bCs/>
                <w:sz w:val="16"/>
                <w:szCs w:val="16"/>
              </w:rPr>
            </w:pPr>
            <w:r w:rsidRPr="3DCC5D58">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3D1C71DF"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1BF171A2" w:rsidR="00887F68" w:rsidRPr="00F90E4E" w:rsidRDefault="00887F68" w:rsidP="00887F68">
            <w:pPr>
              <w:jc w:val="center"/>
              <w:rPr>
                <w:rFonts w:ascii="Verdana" w:hAnsi="Verdana" w:cs="Arial"/>
                <w:b/>
                <w:bCs/>
                <w:sz w:val="16"/>
                <w:szCs w:val="16"/>
              </w:rPr>
            </w:pP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3DCC5D58">
        <w:trPr>
          <w:trHeight w:val="413"/>
          <w:jc w:val="center"/>
        </w:trPr>
        <w:tc>
          <w:tcPr>
            <w:tcW w:w="355" w:type="dxa"/>
            <w:vAlign w:val="center"/>
          </w:tcPr>
          <w:p w14:paraId="40A0D500" w14:textId="6D6E576A" w:rsidR="00887F68" w:rsidRPr="00F90E4E" w:rsidRDefault="004F037F" w:rsidP="00887F68">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366594C1" w:rsidR="00887F68" w:rsidRPr="00F90E4E" w:rsidRDefault="00887F68" w:rsidP="00887F68">
            <w:pPr>
              <w:jc w:val="center"/>
              <w:rPr>
                <w:rFonts w:ascii="Verdana" w:hAnsi="Verdana" w:cs="Arial"/>
                <w:b/>
                <w:bCs/>
                <w:sz w:val="16"/>
                <w:szCs w:val="16"/>
              </w:rPr>
            </w:pP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195C9352" w:rsidR="00887F68" w:rsidRPr="00F90E4E" w:rsidRDefault="00887F68" w:rsidP="00887F68">
            <w:pPr>
              <w:jc w:val="center"/>
              <w:rPr>
                <w:rFonts w:ascii="Verdana" w:hAnsi="Verdana" w:cs="Arial"/>
                <w:b/>
                <w:bCs/>
                <w:sz w:val="16"/>
                <w:szCs w:val="16"/>
              </w:rPr>
            </w:pP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1BE328DB" w:rsidR="00887F68" w:rsidRPr="00F90E4E" w:rsidRDefault="00887F68" w:rsidP="00887F68">
            <w:pPr>
              <w:jc w:val="both"/>
              <w:rPr>
                <w:rFonts w:ascii="Verdana" w:hAnsi="Verdana" w:cs="Arial"/>
                <w:b/>
                <w:bCs/>
                <w:sz w:val="16"/>
                <w:szCs w:val="16"/>
              </w:rPr>
            </w:pP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1B8E6A04" w14:textId="3C25C620" w:rsidR="00454507" w:rsidRDefault="00854523"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343909C8" w:rsidR="00872D44" w:rsidRPr="003B1195" w:rsidRDefault="004F037F"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14894">
                              <w:rPr>
                                <w:b/>
                                <w:color w:val="auto"/>
                                <w:sz w:val="28"/>
                                <w:szCs w:val="28"/>
                              </w:rPr>
                              <w:t>December 14</w:t>
                            </w:r>
                            <w:r w:rsidR="005C556B">
                              <w:rPr>
                                <w:b/>
                                <w:color w:val="auto"/>
                                <w:sz w:val="28"/>
                                <w:szCs w:val="28"/>
                              </w:rPr>
                              <w:t xml:space="preserve">, </w:t>
                            </w:r>
                            <w:r w:rsidR="00872D44">
                              <w:rPr>
                                <w:b/>
                                <w:color w:val="auto"/>
                                <w:sz w:val="28"/>
                                <w:szCs w:val="28"/>
                              </w:rPr>
                              <w:t>2021</w:t>
                            </w:r>
                            <w:r w:rsidR="00FF1828">
                              <w:rPr>
                                <w:b/>
                                <w:color w:val="auto"/>
                                <w:sz w:val="28"/>
                                <w:szCs w:val="28"/>
                              </w:rPr>
                              <w:t xml:space="preserve"> – virtual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Av3+oj3QAAAAkBAAAPAAAAAAAAAAAAAAAAAHoEAABkcnMvZG93bnJldi54&#10;bWxQSwUGAAAAAAQABADzAAAAhAUAAAAA&#10;">
                <v:textbox>
                  <w:txbxContent>
                    <w:p w:rsidRPr="003B1195" w:rsidR="00872D44" w:rsidP="002911AA" w:rsidRDefault="004F037F" w14:paraId="2A908E24" w14:textId="343909C8">
                      <w:pPr>
                        <w:pStyle w:val="Heading2"/>
                        <w:jc w:val="cente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D14894">
                        <w:rPr>
                          <w:b/>
                          <w:color w:val="auto"/>
                          <w:sz w:val="28"/>
                          <w:szCs w:val="28"/>
                        </w:rPr>
                        <w:t>December 14</w:t>
                      </w:r>
                      <w:r w:rsidR="005C556B">
                        <w:rPr>
                          <w:b/>
                          <w:color w:val="auto"/>
                          <w:sz w:val="28"/>
                          <w:szCs w:val="28"/>
                        </w:rPr>
                        <w:t xml:space="preserve">, </w:t>
                      </w:r>
                      <w:r w:rsidR="00872D44">
                        <w:rPr>
                          <w:b/>
                          <w:color w:val="auto"/>
                          <w:sz w:val="28"/>
                          <w:szCs w:val="28"/>
                        </w:rPr>
                        <w:t>2021</w:t>
                      </w:r>
                      <w:r w:rsidR="00FF1828">
                        <w:rPr>
                          <w:b/>
                          <w:color w:val="auto"/>
                          <w:sz w:val="28"/>
                          <w:szCs w:val="28"/>
                        </w:rPr>
                        <w:t xml:space="preserve"> – virtual meeting</w:t>
                      </w: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C3A81BB">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6C3A81BB">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7664CE86" w:rsidR="00DE158D" w:rsidRDefault="00D14894" w:rsidP="002911AA">
            <w:pPr>
              <w:rPr>
                <w:rFonts w:asciiTheme="minorHAnsi" w:hAnsiTheme="minorHAnsi"/>
              </w:rPr>
            </w:pPr>
            <w:r>
              <w:rPr>
                <w:rFonts w:asciiTheme="minorHAnsi" w:hAnsiTheme="minorHAnsi"/>
              </w:rPr>
              <w:t>November 23</w:t>
            </w:r>
            <w:r w:rsidR="00EC48EB">
              <w:rPr>
                <w:rFonts w:asciiTheme="minorHAnsi" w:hAnsiTheme="minorHAnsi"/>
              </w:rPr>
              <w:t>, 2021</w:t>
            </w:r>
          </w:p>
        </w:tc>
        <w:tc>
          <w:tcPr>
            <w:tcW w:w="6655" w:type="dxa"/>
          </w:tcPr>
          <w:p w14:paraId="2C89F553" w14:textId="73F9A4CB" w:rsidR="0080388A" w:rsidRPr="00672500" w:rsidRDefault="004F037F" w:rsidP="6543F5D9">
            <w:pPr>
              <w:rPr>
                <w:rFonts w:asciiTheme="minorHAnsi" w:hAnsiTheme="minorHAnsi"/>
                <w:sz w:val="22"/>
                <w:szCs w:val="22"/>
              </w:rPr>
            </w:pPr>
            <w:r>
              <w:rPr>
                <w:rFonts w:asciiTheme="minorHAnsi" w:hAnsiTheme="minorHAnsi"/>
                <w:sz w:val="22"/>
                <w:szCs w:val="22"/>
              </w:rPr>
              <w:t>Approved.</w:t>
            </w:r>
          </w:p>
        </w:tc>
      </w:tr>
      <w:tr w:rsidR="008C097E" w:rsidRPr="009834AA" w14:paraId="7AE25AC5" w14:textId="77777777" w:rsidTr="6C3A81BB">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6C3A81BB">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540C5E97" w:rsidR="005A7D4C" w:rsidRPr="008374A9" w:rsidRDefault="00C45724" w:rsidP="00D14894">
            <w:pPr>
              <w:rPr>
                <w:rFonts w:asciiTheme="minorHAnsi" w:hAnsiTheme="minorHAnsi"/>
                <w:sz w:val="22"/>
                <w:szCs w:val="22"/>
              </w:rPr>
            </w:pPr>
            <w:r>
              <w:rPr>
                <w:rFonts w:asciiTheme="minorHAnsi" w:hAnsiTheme="minorHAnsi"/>
                <w:sz w:val="22"/>
                <w:szCs w:val="22"/>
              </w:rPr>
              <w:t>No reports were made at this virtual meeting</w:t>
            </w:r>
          </w:p>
        </w:tc>
      </w:tr>
      <w:tr w:rsidR="00854523" w14:paraId="5DA74AED" w14:textId="77777777" w:rsidTr="6C3A81BB">
        <w:trPr>
          <w:trHeight w:val="683"/>
        </w:trPr>
        <w:tc>
          <w:tcPr>
            <w:tcW w:w="4135" w:type="dxa"/>
          </w:tcPr>
          <w:p w14:paraId="1C75D871" w14:textId="4FCE038A" w:rsidR="00854523" w:rsidRPr="001A20E9" w:rsidRDefault="00854523" w:rsidP="0567152A">
            <w:pPr>
              <w:rPr>
                <w:rFonts w:asciiTheme="minorHAnsi" w:hAnsiTheme="minorHAnsi" w:cstheme="minorBidi"/>
              </w:rPr>
            </w:pPr>
            <w:r w:rsidRPr="3C21C1C3">
              <w:rPr>
                <w:rFonts w:asciiTheme="minorHAnsi" w:hAnsiTheme="minorHAnsi" w:cstheme="minorBidi"/>
              </w:rPr>
              <w:t xml:space="preserve">Information Technology Advisory Committee (ITAC) Report </w:t>
            </w:r>
            <w:r w:rsidR="2AFC0C74" w:rsidRPr="3C21C1C3">
              <w:rPr>
                <w:rFonts w:asciiTheme="minorHAnsi" w:hAnsiTheme="minorHAnsi" w:cstheme="minorBidi"/>
              </w:rPr>
              <w:t xml:space="preserve"> (Rich)</w:t>
            </w:r>
          </w:p>
        </w:tc>
        <w:tc>
          <w:tcPr>
            <w:tcW w:w="6655" w:type="dxa"/>
          </w:tcPr>
          <w:p w14:paraId="6FFD25FD" w14:textId="2286633F" w:rsidR="00854523" w:rsidRPr="005A7D4C" w:rsidRDefault="00C45724" w:rsidP="3C21C1C3">
            <w:pPr>
              <w:rPr>
                <w:rFonts w:ascii="Calibri" w:eastAsia="Calibri" w:hAnsi="Calibri" w:cs="Calibri"/>
                <w:sz w:val="22"/>
                <w:szCs w:val="22"/>
              </w:rPr>
            </w:pPr>
            <w:r>
              <w:rPr>
                <w:rFonts w:asciiTheme="minorHAnsi" w:eastAsiaTheme="minorEastAsia" w:hAnsiTheme="minorHAnsi" w:cstheme="minorBidi"/>
                <w:sz w:val="22"/>
                <w:szCs w:val="22"/>
              </w:rPr>
              <w:t xml:space="preserve"> </w:t>
            </w:r>
            <w:r>
              <w:rPr>
                <w:rFonts w:asciiTheme="minorHAnsi" w:hAnsiTheme="minorHAnsi"/>
                <w:sz w:val="22"/>
                <w:szCs w:val="22"/>
              </w:rPr>
              <w:t>No reports were made at this virtual meeting</w:t>
            </w:r>
          </w:p>
        </w:tc>
      </w:tr>
      <w:tr w:rsidR="00854523" w14:paraId="046A696A" w14:textId="77777777" w:rsidTr="6C3A81BB">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189A263B" w:rsidR="00FD71C1" w:rsidRPr="00672500" w:rsidRDefault="00C45724" w:rsidP="001B0A88">
            <w:pPr>
              <w:pStyle w:val="xmsonormal"/>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No reports were made at this virtual meeting</w:t>
            </w:r>
          </w:p>
        </w:tc>
      </w:tr>
      <w:tr w:rsidR="00854523" w14:paraId="2106A9EC" w14:textId="77777777" w:rsidTr="6C3A81BB">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0FD2B216" w14:textId="6CB95DB4" w:rsidR="00854523" w:rsidRPr="00435263" w:rsidRDefault="00C45724" w:rsidP="00435263">
            <w:pPr>
              <w:pStyle w:val="xmsonormal"/>
              <w:shd w:val="clear" w:color="auto" w:fill="FFFFFF"/>
              <w:spacing w:before="0" w:beforeAutospacing="0" w:after="0" w:afterAutospacing="0"/>
              <w:rPr>
                <w:rFonts w:ascii="Calibri" w:hAnsi="Calibri" w:cs="Calibri"/>
                <w:color w:val="000000"/>
                <w:sz w:val="22"/>
                <w:szCs w:val="22"/>
              </w:rPr>
            </w:pPr>
            <w:r>
              <w:rPr>
                <w:rFonts w:asciiTheme="minorHAnsi" w:hAnsiTheme="minorHAnsi"/>
                <w:sz w:val="22"/>
                <w:szCs w:val="22"/>
              </w:rPr>
              <w:t>No reports were made at this virtual meeting</w:t>
            </w:r>
          </w:p>
        </w:tc>
      </w:tr>
      <w:tr w:rsidR="00854523" w14:paraId="461BA362" w14:textId="77777777" w:rsidTr="6C3A81BB">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7BA8B9A8" w14:textId="233B2D44" w:rsidR="00854523" w:rsidRDefault="00854523" w:rsidP="00854523">
            <w:pPr>
              <w:rPr>
                <w:rFonts w:asciiTheme="minorHAnsi" w:hAnsiTheme="minorHAnsi"/>
                <w:sz w:val="22"/>
                <w:szCs w:val="22"/>
              </w:rPr>
            </w:pPr>
          </w:p>
          <w:p w14:paraId="13B94869" w14:textId="12E76F6D" w:rsidR="00854523" w:rsidRPr="00672500" w:rsidRDefault="00854523" w:rsidP="00854523">
            <w:pPr>
              <w:rPr>
                <w:rFonts w:asciiTheme="minorHAnsi" w:hAnsiTheme="minorHAnsi"/>
                <w:sz w:val="22"/>
                <w:szCs w:val="22"/>
              </w:rPr>
            </w:pPr>
            <w:r>
              <w:rPr>
                <w:rFonts w:asciiTheme="minorHAnsi" w:hAnsiTheme="minorHAnsi"/>
                <w:sz w:val="22"/>
                <w:szCs w:val="22"/>
              </w:rPr>
              <w:t xml:space="preserve"> </w:t>
            </w:r>
          </w:p>
        </w:tc>
      </w:tr>
      <w:tr w:rsidR="00854523" w14:paraId="2115F190" w14:textId="77777777" w:rsidTr="6C3A81BB">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6C3A81BB">
        <w:tc>
          <w:tcPr>
            <w:tcW w:w="4135" w:type="dxa"/>
          </w:tcPr>
          <w:p w14:paraId="032789A0" w14:textId="4B33ED11" w:rsidR="00AE1FC2" w:rsidRPr="008019A3" w:rsidRDefault="00AE1FC2" w:rsidP="00854523">
            <w:pPr>
              <w:rPr>
                <w:rFonts w:asciiTheme="minorHAnsi" w:hAnsiTheme="minorHAnsi"/>
              </w:rPr>
            </w:pPr>
          </w:p>
        </w:tc>
        <w:tc>
          <w:tcPr>
            <w:tcW w:w="6655" w:type="dxa"/>
          </w:tcPr>
          <w:p w14:paraId="46EEA206" w14:textId="48BE1476" w:rsidR="00854523" w:rsidRPr="00672500" w:rsidRDefault="005B70B6" w:rsidP="001B0A88">
            <w:pPr>
              <w:pStyle w:val="ListParagraph"/>
              <w:ind w:left="0"/>
              <w:rPr>
                <w:rFonts w:asciiTheme="minorHAnsi" w:hAnsiTheme="minorHAnsi"/>
                <w:sz w:val="22"/>
                <w:szCs w:val="22"/>
              </w:rPr>
            </w:pPr>
            <w:r>
              <w:rPr>
                <w:rFonts w:asciiTheme="minorHAnsi" w:hAnsiTheme="minorHAnsi"/>
                <w:sz w:val="22"/>
                <w:szCs w:val="22"/>
              </w:rPr>
              <w:t xml:space="preserve"> </w:t>
            </w:r>
            <w:r w:rsidR="004F037F">
              <w:rPr>
                <w:rFonts w:asciiTheme="minorHAnsi" w:hAnsiTheme="minorHAnsi"/>
                <w:sz w:val="22"/>
                <w:szCs w:val="22"/>
              </w:rPr>
              <w:t>No forms to review.</w:t>
            </w:r>
          </w:p>
        </w:tc>
      </w:tr>
      <w:tr w:rsidR="00854523" w14:paraId="03619921" w14:textId="77777777" w:rsidTr="6C3A81BB">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6C3A81BB">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503054" w14:paraId="40B79654" w14:textId="77777777" w:rsidTr="6C3A81BB">
        <w:tc>
          <w:tcPr>
            <w:tcW w:w="4135" w:type="dxa"/>
          </w:tcPr>
          <w:p w14:paraId="4C146A2D" w14:textId="67E26616" w:rsidR="00503054" w:rsidRDefault="00503054" w:rsidP="00EC4AFE">
            <w:pPr>
              <w:rPr>
                <w:rFonts w:asciiTheme="minorHAnsi" w:hAnsiTheme="minorHAnsi"/>
              </w:rPr>
            </w:pPr>
            <w:r>
              <w:rPr>
                <w:rFonts w:asciiTheme="minorHAnsi" w:hAnsiTheme="minorHAnsi"/>
              </w:rPr>
              <w:t>Academic Senate</w:t>
            </w:r>
          </w:p>
        </w:tc>
        <w:tc>
          <w:tcPr>
            <w:tcW w:w="6655" w:type="dxa"/>
          </w:tcPr>
          <w:p w14:paraId="463A2C05" w14:textId="6CCF3D90" w:rsidR="00503054" w:rsidRDefault="00BD780B" w:rsidP="00D14894">
            <w:pPr>
              <w:rPr>
                <w:rFonts w:asciiTheme="minorHAnsi" w:hAnsiTheme="minorHAnsi"/>
                <w:sz w:val="22"/>
                <w:szCs w:val="22"/>
              </w:rPr>
            </w:pPr>
            <w:r>
              <w:rPr>
                <w:rFonts w:asciiTheme="minorHAnsi" w:hAnsiTheme="minorHAnsi"/>
                <w:sz w:val="22"/>
                <w:szCs w:val="22"/>
              </w:rPr>
              <w:t xml:space="preserve">The </w:t>
            </w:r>
            <w:r w:rsidR="00D14894">
              <w:rPr>
                <w:rFonts w:asciiTheme="minorHAnsi" w:hAnsiTheme="minorHAnsi"/>
                <w:sz w:val="22"/>
                <w:szCs w:val="22"/>
              </w:rPr>
              <w:t xml:space="preserve">SPOT Equivalency Criteria proposal </w:t>
            </w:r>
            <w:proofErr w:type="gramStart"/>
            <w:r w:rsidR="00D14894">
              <w:rPr>
                <w:rFonts w:asciiTheme="minorHAnsi" w:hAnsiTheme="minorHAnsi"/>
                <w:sz w:val="22"/>
                <w:szCs w:val="22"/>
              </w:rPr>
              <w:t>was approved</w:t>
            </w:r>
            <w:proofErr w:type="gramEnd"/>
            <w:r w:rsidR="00D14894">
              <w:rPr>
                <w:rFonts w:asciiTheme="minorHAnsi" w:hAnsiTheme="minorHAnsi"/>
                <w:sz w:val="22"/>
                <w:szCs w:val="22"/>
              </w:rPr>
              <w:t xml:space="preserve"> at Academic Senate on December 2.</w:t>
            </w:r>
            <w:r>
              <w:rPr>
                <w:rFonts w:asciiTheme="minorHAnsi" w:hAnsiTheme="minorHAnsi"/>
                <w:sz w:val="22"/>
                <w:szCs w:val="22"/>
              </w:rPr>
              <w:t xml:space="preserve"> </w:t>
            </w:r>
          </w:p>
        </w:tc>
      </w:tr>
      <w:tr w:rsidR="00BD780B" w14:paraId="7990A287" w14:textId="77777777" w:rsidTr="6C3A81BB">
        <w:tc>
          <w:tcPr>
            <w:tcW w:w="4135" w:type="dxa"/>
          </w:tcPr>
          <w:p w14:paraId="77D1E8DE" w14:textId="67CDFF63" w:rsidR="00BD780B" w:rsidRDefault="00D14894" w:rsidP="6543F5D9">
            <w:pPr>
              <w:rPr>
                <w:rFonts w:asciiTheme="minorHAnsi" w:hAnsiTheme="minorHAnsi"/>
              </w:rPr>
            </w:pPr>
            <w:r w:rsidRPr="6543F5D9">
              <w:rPr>
                <w:rFonts w:asciiTheme="minorHAnsi" w:hAnsiTheme="minorHAnsi"/>
              </w:rPr>
              <w:lastRenderedPageBreak/>
              <w:t>SPOT Equivalency - College Recommendations</w:t>
            </w:r>
            <w:r w:rsidR="680CAC29" w:rsidRPr="6543F5D9">
              <w:rPr>
                <w:rFonts w:asciiTheme="minorHAnsi" w:hAnsiTheme="minorHAnsi"/>
              </w:rPr>
              <w:t xml:space="preserve"> - Fall 2021</w:t>
            </w:r>
          </w:p>
        </w:tc>
        <w:tc>
          <w:tcPr>
            <w:tcW w:w="6655" w:type="dxa"/>
          </w:tcPr>
          <w:p w14:paraId="34A243C5" w14:textId="77777777" w:rsidR="00BD780B" w:rsidRDefault="00D14894" w:rsidP="00942C6A">
            <w:pPr>
              <w:rPr>
                <w:rFonts w:asciiTheme="minorHAnsi" w:hAnsiTheme="minorHAnsi"/>
                <w:sz w:val="22"/>
                <w:szCs w:val="22"/>
              </w:rPr>
            </w:pPr>
            <w:r>
              <w:rPr>
                <w:rFonts w:asciiTheme="minorHAnsi" w:hAnsiTheme="minorHAnsi"/>
                <w:sz w:val="22"/>
                <w:szCs w:val="22"/>
              </w:rPr>
              <w:t xml:space="preserve">Please find recommendations (on Excel sheets) from the Exceptional Service Recipients, Hong Guo and Elizabeth Lobb, for recommendations based on their review of other college online training this fall.  You may review all Excel sheets but the major one to look at is the first, titled “Overall.”  It lists both the seven colleges approved last spring, and nine entities for your review and approval now.  Note that two of these nine are community college districts with multiple campuses.  </w:t>
            </w:r>
          </w:p>
          <w:p w14:paraId="6DF2B612" w14:textId="53B75686" w:rsidR="00D14894" w:rsidRDefault="00D14894" w:rsidP="00D14894">
            <w:pPr>
              <w:pStyle w:val="ListParagraph"/>
              <w:numPr>
                <w:ilvl w:val="0"/>
                <w:numId w:val="41"/>
              </w:numPr>
              <w:rPr>
                <w:rFonts w:asciiTheme="minorHAnsi" w:hAnsiTheme="minorHAnsi"/>
                <w:sz w:val="22"/>
                <w:szCs w:val="22"/>
              </w:rPr>
            </w:pPr>
            <w:r>
              <w:rPr>
                <w:rFonts w:asciiTheme="minorHAnsi" w:hAnsiTheme="minorHAnsi"/>
                <w:sz w:val="22"/>
                <w:szCs w:val="22"/>
              </w:rPr>
              <w:t xml:space="preserve">Review recommendations </w:t>
            </w:r>
            <w:r w:rsidR="00FF1828">
              <w:rPr>
                <w:rFonts w:asciiTheme="minorHAnsi" w:hAnsiTheme="minorHAnsi"/>
                <w:sz w:val="22"/>
                <w:szCs w:val="22"/>
              </w:rPr>
              <w:t xml:space="preserve">for the nine entities </w:t>
            </w:r>
            <w:r>
              <w:rPr>
                <w:rFonts w:asciiTheme="minorHAnsi" w:hAnsiTheme="minorHAnsi"/>
                <w:sz w:val="22"/>
                <w:szCs w:val="22"/>
              </w:rPr>
              <w:t>and write whether you Approve, Disapprove, Abstain, or have comments, questions or concerns in the Comments of this document.</w:t>
            </w:r>
          </w:p>
          <w:p w14:paraId="7EEE3F79" w14:textId="77777777" w:rsidR="00D14894" w:rsidRDefault="00D14894" w:rsidP="00D14894">
            <w:pPr>
              <w:pStyle w:val="ListParagraph"/>
              <w:numPr>
                <w:ilvl w:val="0"/>
                <w:numId w:val="41"/>
              </w:numPr>
              <w:rPr>
                <w:rFonts w:asciiTheme="minorHAnsi" w:hAnsiTheme="minorHAnsi"/>
                <w:sz w:val="22"/>
                <w:szCs w:val="22"/>
              </w:rPr>
            </w:pPr>
            <w:r>
              <w:rPr>
                <w:rFonts w:asciiTheme="minorHAnsi" w:hAnsiTheme="minorHAnsi"/>
                <w:sz w:val="22"/>
                <w:szCs w:val="22"/>
              </w:rPr>
              <w:t>You are welcome to review background information for these decisions by checking the other sheets (accessed by the tabs at the bottom of the page).</w:t>
            </w:r>
          </w:p>
          <w:p w14:paraId="6094D469" w14:textId="77777777" w:rsidR="004F037F" w:rsidRDefault="00FF1828" w:rsidP="6543F5D9">
            <w:pPr>
              <w:pStyle w:val="ListParagraph"/>
              <w:numPr>
                <w:ilvl w:val="0"/>
                <w:numId w:val="41"/>
              </w:numPr>
              <w:rPr>
                <w:rFonts w:asciiTheme="minorHAnsi" w:hAnsiTheme="minorHAnsi"/>
                <w:sz w:val="22"/>
                <w:szCs w:val="22"/>
              </w:rPr>
            </w:pPr>
            <w:r w:rsidRPr="19BA0985">
              <w:rPr>
                <w:rFonts w:asciiTheme="minorHAnsi" w:hAnsiTheme="minorHAnsi"/>
                <w:b/>
                <w:bCs/>
                <w:sz w:val="22"/>
                <w:szCs w:val="22"/>
              </w:rPr>
              <w:t xml:space="preserve">Please do NOT download or share the Excel </w:t>
            </w:r>
            <w:r w:rsidR="00D14894" w:rsidRPr="19BA0985">
              <w:rPr>
                <w:rFonts w:asciiTheme="minorHAnsi" w:hAnsiTheme="minorHAnsi"/>
                <w:b/>
                <w:bCs/>
                <w:sz w:val="22"/>
                <w:szCs w:val="22"/>
              </w:rPr>
              <w:t>document</w:t>
            </w:r>
            <w:r w:rsidRPr="19BA0985">
              <w:rPr>
                <w:rFonts w:asciiTheme="minorHAnsi" w:hAnsiTheme="minorHAnsi"/>
                <w:b/>
                <w:bCs/>
                <w:sz w:val="22"/>
                <w:szCs w:val="22"/>
              </w:rPr>
              <w:t xml:space="preserve"> with anyone</w:t>
            </w:r>
            <w:r w:rsidR="00D14894" w:rsidRPr="19BA0985">
              <w:rPr>
                <w:rFonts w:asciiTheme="minorHAnsi" w:hAnsiTheme="minorHAnsi"/>
                <w:sz w:val="22"/>
                <w:szCs w:val="22"/>
              </w:rPr>
              <w:t xml:space="preserve">; I have not </w:t>
            </w:r>
            <w:r w:rsidRPr="19BA0985">
              <w:rPr>
                <w:rFonts w:asciiTheme="minorHAnsi" w:hAnsiTheme="minorHAnsi"/>
                <w:sz w:val="22"/>
                <w:szCs w:val="22"/>
              </w:rPr>
              <w:t>received</w:t>
            </w:r>
            <w:r w:rsidR="00D14894" w:rsidRPr="19BA0985">
              <w:rPr>
                <w:rFonts w:asciiTheme="minorHAnsi" w:hAnsiTheme="minorHAnsi"/>
                <w:sz w:val="22"/>
                <w:szCs w:val="22"/>
              </w:rPr>
              <w:t xml:space="preserve"> permission from the authors to share it with anyone outside the committee.</w:t>
            </w:r>
          </w:p>
          <w:p w14:paraId="67CC7CCB" w14:textId="6E9F7272" w:rsidR="00D14894" w:rsidRPr="004F037F" w:rsidRDefault="004F037F" w:rsidP="6C3A81BB">
            <w:pPr>
              <w:rPr>
                <w:rFonts w:asciiTheme="minorHAnsi" w:hAnsiTheme="minorHAnsi"/>
                <w:b/>
                <w:bCs/>
                <w:i/>
                <w:iCs/>
                <w:sz w:val="22"/>
                <w:szCs w:val="22"/>
              </w:rPr>
            </w:pPr>
            <w:r w:rsidRPr="6C3A81BB">
              <w:rPr>
                <w:rFonts w:asciiTheme="minorHAnsi" w:hAnsiTheme="minorHAnsi"/>
                <w:b/>
                <w:bCs/>
                <w:i/>
                <w:iCs/>
                <w:sz w:val="22"/>
                <w:szCs w:val="22"/>
              </w:rPr>
              <w:t>The DLC approved the SPOT Equivalency College recommendations for all colleges listed.</w:t>
            </w:r>
          </w:p>
          <w:p w14:paraId="4ADF74CC" w14:textId="52F50E7A" w:rsidR="00D14894" w:rsidRPr="004F037F" w:rsidRDefault="6C3A81BB" w:rsidP="6C3A81BB">
            <w:pPr>
              <w:rPr>
                <w:rFonts w:asciiTheme="minorHAnsi" w:hAnsiTheme="minorHAnsi"/>
                <w:sz w:val="22"/>
                <w:szCs w:val="22"/>
                <w:highlight w:val="yellow"/>
              </w:rPr>
            </w:pPr>
            <w:r w:rsidRPr="6C3A81BB">
              <w:rPr>
                <w:rFonts w:asciiTheme="minorHAnsi" w:hAnsiTheme="minorHAnsi"/>
                <w:sz w:val="22"/>
                <w:szCs w:val="22"/>
                <w:highlight w:val="yellow"/>
              </w:rPr>
              <w:t>IB9,</w:t>
            </w:r>
            <w:r w:rsidRPr="6C3A81BB">
              <w:rPr>
                <w:rFonts w:asciiTheme="minorHAnsi" w:hAnsiTheme="minorHAnsi"/>
                <w:sz w:val="22"/>
                <w:szCs w:val="22"/>
              </w:rPr>
              <w:t xml:space="preserve"> </w:t>
            </w:r>
            <w:r w:rsidRPr="6C3A81BB">
              <w:rPr>
                <w:rFonts w:asciiTheme="minorHAnsi" w:hAnsiTheme="minorHAnsi"/>
                <w:sz w:val="22"/>
                <w:szCs w:val="22"/>
                <w:highlight w:val="yellow"/>
              </w:rPr>
              <w:t>IIA, IIIC, IIIA14</w:t>
            </w:r>
          </w:p>
        </w:tc>
      </w:tr>
      <w:tr w:rsidR="00435263" w14:paraId="3AD87D67" w14:textId="77777777" w:rsidTr="6C3A81BB">
        <w:tc>
          <w:tcPr>
            <w:tcW w:w="4135" w:type="dxa"/>
          </w:tcPr>
          <w:p w14:paraId="7B4FB7B9" w14:textId="1D6D708B" w:rsidR="00435263" w:rsidRDefault="1D1E52E4" w:rsidP="486BEBDB">
            <w:r w:rsidRPr="486BEBDB">
              <w:rPr>
                <w:rFonts w:asciiTheme="minorHAnsi" w:hAnsiTheme="minorHAnsi"/>
              </w:rPr>
              <w:t>SPOT Recertification</w:t>
            </w:r>
          </w:p>
        </w:tc>
        <w:tc>
          <w:tcPr>
            <w:tcW w:w="6655" w:type="dxa"/>
          </w:tcPr>
          <w:p w14:paraId="4784CD6A" w14:textId="7CED1FEA" w:rsidR="00FF1828" w:rsidRPr="00FF1828" w:rsidRDefault="0BDD0FDF" w:rsidP="34FE0B9C">
            <w:pPr>
              <w:rPr>
                <w:b/>
                <w:bCs/>
                <w:color w:val="000000" w:themeColor="text1"/>
                <w:sz w:val="22"/>
                <w:szCs w:val="22"/>
              </w:rPr>
            </w:pPr>
            <w:r w:rsidRPr="34FE0B9C">
              <w:rPr>
                <w:rFonts w:asciiTheme="minorHAnsi" w:eastAsiaTheme="minorEastAsia" w:hAnsiTheme="minorHAnsi" w:cstheme="minorBidi"/>
                <w:b/>
                <w:bCs/>
                <w:color w:val="000000" w:themeColor="text1"/>
                <w:sz w:val="22"/>
                <w:szCs w:val="22"/>
              </w:rPr>
              <w:t>Wednesday, Feb. 9: COURSE PREP SPRING TRAINING</w:t>
            </w:r>
          </w:p>
          <w:p w14:paraId="0DE2FFEB" w14:textId="479713C7" w:rsidR="00FF1828" w:rsidRPr="00FF1828" w:rsidRDefault="0BDD0FDF" w:rsidP="19BA0985">
            <w:pPr>
              <w:pStyle w:val="ListParagraph"/>
              <w:numPr>
                <w:ilvl w:val="0"/>
                <w:numId w:val="3"/>
              </w:numPr>
              <w:rPr>
                <w:rFonts w:asciiTheme="minorHAnsi" w:eastAsiaTheme="minorEastAsia" w:hAnsiTheme="minorHAnsi" w:cstheme="minorBidi"/>
                <w:color w:val="000000" w:themeColor="text1"/>
                <w:sz w:val="22"/>
                <w:szCs w:val="22"/>
              </w:rPr>
            </w:pPr>
            <w:r w:rsidRPr="19BA0985">
              <w:rPr>
                <w:rFonts w:asciiTheme="minorHAnsi" w:eastAsiaTheme="minorEastAsia" w:hAnsiTheme="minorHAnsi" w:cstheme="minorBidi"/>
                <w:color w:val="000000" w:themeColor="text1"/>
                <w:sz w:val="22"/>
                <w:szCs w:val="22"/>
              </w:rPr>
              <w:t>1-2p - Ready Set Canvas with Eva</w:t>
            </w:r>
          </w:p>
          <w:p w14:paraId="1D9D26C8" w14:textId="464D0932"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2:15-3:15p - 5 Tools to Be an Accessibility Champ with Hugo</w:t>
            </w:r>
          </w:p>
          <w:p w14:paraId="06C2EBCD" w14:textId="11019CD4"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 xml:space="preserve">3:30-4:30p - Aiming High: Prep Your Courses with </w:t>
            </w:r>
            <w:proofErr w:type="spellStart"/>
            <w:r w:rsidRPr="34FE0B9C">
              <w:rPr>
                <w:rFonts w:asciiTheme="minorHAnsi" w:eastAsiaTheme="minorEastAsia" w:hAnsiTheme="minorHAnsi" w:cstheme="minorBidi"/>
                <w:color w:val="000000" w:themeColor="text1"/>
                <w:sz w:val="22"/>
                <w:szCs w:val="22"/>
              </w:rPr>
              <w:t>Cidi</w:t>
            </w:r>
            <w:proofErr w:type="spellEnd"/>
            <w:r w:rsidRPr="34FE0B9C">
              <w:rPr>
                <w:rFonts w:asciiTheme="minorHAnsi" w:eastAsiaTheme="minorEastAsia" w:hAnsiTheme="minorHAnsi" w:cstheme="minorBidi"/>
                <w:color w:val="000000" w:themeColor="text1"/>
                <w:sz w:val="22"/>
                <w:szCs w:val="22"/>
              </w:rPr>
              <w:t xml:space="preserve"> Labs with Michelle</w:t>
            </w:r>
          </w:p>
          <w:p w14:paraId="312DA1B2" w14:textId="631CEB0C" w:rsidR="00FF1828" w:rsidRPr="00FF1828" w:rsidRDefault="0BDD0FDF" w:rsidP="34FE0B9C">
            <w:pPr>
              <w:rPr>
                <w:b/>
                <w:bCs/>
                <w:color w:val="000000" w:themeColor="text1"/>
                <w:sz w:val="22"/>
                <w:szCs w:val="22"/>
              </w:rPr>
            </w:pPr>
            <w:r w:rsidRPr="34FE0B9C">
              <w:rPr>
                <w:rFonts w:asciiTheme="minorHAnsi" w:eastAsiaTheme="minorEastAsia" w:hAnsiTheme="minorHAnsi" w:cstheme="minorBidi"/>
                <w:b/>
                <w:bCs/>
                <w:color w:val="000000" w:themeColor="text1"/>
                <w:sz w:val="22"/>
                <w:szCs w:val="22"/>
              </w:rPr>
              <w:t>Thursday, Feb. 10: CIDI LABS TRIPLE PLAY</w:t>
            </w:r>
          </w:p>
          <w:p w14:paraId="2E9E1AF3" w14:textId="75136DB5"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 xml:space="preserve">9-10a - Getting Started with </w:t>
            </w:r>
            <w:proofErr w:type="spellStart"/>
            <w:r w:rsidRPr="34FE0B9C">
              <w:rPr>
                <w:rFonts w:asciiTheme="minorHAnsi" w:eastAsiaTheme="minorEastAsia" w:hAnsiTheme="minorHAnsi" w:cstheme="minorBidi"/>
                <w:color w:val="000000" w:themeColor="text1"/>
                <w:sz w:val="22"/>
                <w:szCs w:val="22"/>
              </w:rPr>
              <w:t>Cidi</w:t>
            </w:r>
            <w:proofErr w:type="spellEnd"/>
            <w:r w:rsidRPr="34FE0B9C">
              <w:rPr>
                <w:rFonts w:asciiTheme="minorHAnsi" w:eastAsiaTheme="minorEastAsia" w:hAnsiTheme="minorHAnsi" w:cstheme="minorBidi"/>
                <w:color w:val="000000" w:themeColor="text1"/>
                <w:sz w:val="22"/>
                <w:szCs w:val="22"/>
              </w:rPr>
              <w:t xml:space="preserve"> Labs Design Tools with Michelle</w:t>
            </w:r>
          </w:p>
          <w:p w14:paraId="3F88464C" w14:textId="4EAAADC9"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 xml:space="preserve">10:15-11:15a - Meet the </w:t>
            </w:r>
            <w:proofErr w:type="spellStart"/>
            <w:r w:rsidRPr="34FE0B9C">
              <w:rPr>
                <w:rFonts w:asciiTheme="minorHAnsi" w:eastAsiaTheme="minorEastAsia" w:hAnsiTheme="minorHAnsi" w:cstheme="minorBidi"/>
                <w:color w:val="000000" w:themeColor="text1"/>
                <w:sz w:val="22"/>
                <w:szCs w:val="22"/>
              </w:rPr>
              <w:t>Cidi</w:t>
            </w:r>
            <w:proofErr w:type="spellEnd"/>
            <w:r w:rsidRPr="34FE0B9C">
              <w:rPr>
                <w:rFonts w:asciiTheme="minorHAnsi" w:eastAsiaTheme="minorEastAsia" w:hAnsiTheme="minorHAnsi" w:cstheme="minorBidi"/>
                <w:color w:val="000000" w:themeColor="text1"/>
                <w:sz w:val="22"/>
                <w:szCs w:val="22"/>
              </w:rPr>
              <w:t xml:space="preserve"> Labs Multi Tool with Hugo </w:t>
            </w:r>
          </w:p>
          <w:p w14:paraId="49B63A3E" w14:textId="4F1AD9B1"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 xml:space="preserve">11:30-12:30p Diving Deeper into </w:t>
            </w:r>
            <w:proofErr w:type="spellStart"/>
            <w:r w:rsidRPr="34FE0B9C">
              <w:rPr>
                <w:rFonts w:asciiTheme="minorHAnsi" w:eastAsiaTheme="minorEastAsia" w:hAnsiTheme="minorHAnsi" w:cstheme="minorBidi"/>
                <w:color w:val="000000" w:themeColor="text1"/>
                <w:sz w:val="22"/>
                <w:szCs w:val="22"/>
              </w:rPr>
              <w:t>Cidi</w:t>
            </w:r>
            <w:proofErr w:type="spellEnd"/>
            <w:r w:rsidRPr="34FE0B9C">
              <w:rPr>
                <w:rFonts w:asciiTheme="minorHAnsi" w:eastAsiaTheme="minorEastAsia" w:hAnsiTheme="minorHAnsi" w:cstheme="minorBidi"/>
                <w:color w:val="000000" w:themeColor="text1"/>
                <w:sz w:val="22"/>
                <w:szCs w:val="22"/>
              </w:rPr>
              <w:t xml:space="preserve"> Labs with Eva</w:t>
            </w:r>
          </w:p>
          <w:p w14:paraId="3B8C08B8" w14:textId="32524CB9" w:rsidR="00FF1828" w:rsidRPr="00FF1828" w:rsidRDefault="0BDD0FDF" w:rsidP="34FE0B9C">
            <w:pPr>
              <w:pStyle w:val="ListParagraph"/>
              <w:numPr>
                <w:ilvl w:val="0"/>
                <w:numId w:val="2"/>
              </w:numPr>
              <w:rPr>
                <w:rFonts w:asciiTheme="minorHAnsi" w:eastAsiaTheme="minorEastAsia" w:hAnsiTheme="minorHAnsi" w:cstheme="minorBidi"/>
                <w:b/>
                <w:bCs/>
                <w:color w:val="000000" w:themeColor="text1"/>
                <w:sz w:val="22"/>
                <w:szCs w:val="22"/>
              </w:rPr>
            </w:pPr>
            <w:r w:rsidRPr="34FE0B9C">
              <w:rPr>
                <w:rFonts w:asciiTheme="minorHAnsi" w:eastAsiaTheme="minorEastAsia" w:hAnsiTheme="minorHAnsi" w:cstheme="minorBidi"/>
                <w:b/>
                <w:bCs/>
                <w:color w:val="000000" w:themeColor="text1"/>
                <w:sz w:val="22"/>
                <w:szCs w:val="22"/>
              </w:rPr>
              <w:t>Friday, Feb. 11: COURSE PREP SPRING TRAINING</w:t>
            </w:r>
          </w:p>
          <w:p w14:paraId="234C35B2" w14:textId="0E4F0652"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9-10a - Ready, Set, Canvas with Eva</w:t>
            </w:r>
          </w:p>
          <w:p w14:paraId="52CF0A93" w14:textId="038DC3EC" w:rsidR="00FF1828" w:rsidRP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10:15-11:15a - 5 Tools to Be an Accessibility Champ with Hugo</w:t>
            </w:r>
          </w:p>
          <w:p w14:paraId="50F3868F" w14:textId="35144897" w:rsidR="00FF1828" w:rsidRDefault="0BDD0FDF" w:rsidP="34FE0B9C">
            <w:pPr>
              <w:pStyle w:val="ListParagraph"/>
              <w:numPr>
                <w:ilvl w:val="0"/>
                <w:numId w:val="3"/>
              </w:numPr>
              <w:rPr>
                <w:rFonts w:asciiTheme="minorHAnsi" w:eastAsiaTheme="minorEastAsia" w:hAnsiTheme="minorHAnsi" w:cstheme="minorBidi"/>
                <w:color w:val="000000" w:themeColor="text1"/>
                <w:sz w:val="22"/>
                <w:szCs w:val="22"/>
              </w:rPr>
            </w:pPr>
            <w:r w:rsidRPr="34FE0B9C">
              <w:rPr>
                <w:rFonts w:asciiTheme="minorHAnsi" w:eastAsiaTheme="minorEastAsia" w:hAnsiTheme="minorHAnsi" w:cstheme="minorBidi"/>
                <w:color w:val="000000" w:themeColor="text1"/>
                <w:sz w:val="22"/>
                <w:szCs w:val="22"/>
              </w:rPr>
              <w:t xml:space="preserve">11:30-12:30 - Aiming High: Prep Your Courses with </w:t>
            </w:r>
            <w:proofErr w:type="spellStart"/>
            <w:r w:rsidRPr="34FE0B9C">
              <w:rPr>
                <w:rFonts w:asciiTheme="minorHAnsi" w:eastAsiaTheme="minorEastAsia" w:hAnsiTheme="minorHAnsi" w:cstheme="minorBidi"/>
                <w:color w:val="000000" w:themeColor="text1"/>
                <w:sz w:val="22"/>
                <w:szCs w:val="22"/>
              </w:rPr>
              <w:t>Cidi</w:t>
            </w:r>
            <w:proofErr w:type="spellEnd"/>
            <w:r w:rsidRPr="34FE0B9C">
              <w:rPr>
                <w:rFonts w:asciiTheme="minorHAnsi" w:eastAsiaTheme="minorEastAsia" w:hAnsiTheme="minorHAnsi" w:cstheme="minorBidi"/>
                <w:color w:val="000000" w:themeColor="text1"/>
                <w:sz w:val="22"/>
                <w:szCs w:val="22"/>
              </w:rPr>
              <w:t xml:space="preserve"> Labs with Michelle</w:t>
            </w:r>
          </w:p>
          <w:p w14:paraId="7DBA995D" w14:textId="2AECC70E" w:rsidR="00FF1828" w:rsidRPr="004F037F" w:rsidRDefault="004F037F" w:rsidP="6C3A81BB">
            <w:pPr>
              <w:rPr>
                <w:rFonts w:asciiTheme="minorHAnsi" w:eastAsiaTheme="minorEastAsia" w:hAnsiTheme="minorHAnsi" w:cstheme="minorBidi"/>
                <w:color w:val="000000" w:themeColor="text1"/>
                <w:sz w:val="22"/>
                <w:szCs w:val="22"/>
              </w:rPr>
            </w:pPr>
            <w:r w:rsidRPr="6C3A81BB">
              <w:rPr>
                <w:rFonts w:asciiTheme="minorHAnsi" w:eastAsiaTheme="minorEastAsia" w:hAnsiTheme="minorHAnsi" w:cstheme="minorBidi"/>
                <w:b/>
                <w:bCs/>
                <w:i/>
                <w:iCs/>
                <w:color w:val="000000" w:themeColor="text1"/>
                <w:sz w:val="22"/>
                <w:szCs w:val="22"/>
              </w:rPr>
              <w:t>The DLC approved all courses for SPOT Recertification</w:t>
            </w:r>
            <w:r w:rsidRPr="6C3A81BB">
              <w:rPr>
                <w:rFonts w:asciiTheme="minorHAnsi" w:eastAsiaTheme="minorEastAsia" w:hAnsiTheme="minorHAnsi" w:cstheme="minorBidi"/>
                <w:color w:val="000000" w:themeColor="text1"/>
                <w:sz w:val="22"/>
                <w:szCs w:val="22"/>
              </w:rPr>
              <w:t>.</w:t>
            </w:r>
          </w:p>
          <w:p w14:paraId="3C484053" w14:textId="0B56C579" w:rsidR="00FF1828" w:rsidRPr="004F037F" w:rsidRDefault="6C3A81BB" w:rsidP="6C3A81BB">
            <w:pPr>
              <w:rPr>
                <w:rFonts w:asciiTheme="minorHAnsi" w:hAnsiTheme="minorHAnsi"/>
                <w:sz w:val="22"/>
                <w:szCs w:val="22"/>
                <w:highlight w:val="yellow"/>
              </w:rPr>
            </w:pPr>
            <w:r w:rsidRPr="6C3A81BB">
              <w:rPr>
                <w:rFonts w:asciiTheme="minorHAnsi" w:hAnsiTheme="minorHAnsi"/>
                <w:sz w:val="22"/>
                <w:szCs w:val="22"/>
                <w:highlight w:val="yellow"/>
              </w:rPr>
              <w:t>IB9,</w:t>
            </w:r>
            <w:r w:rsidRPr="6C3A81BB">
              <w:rPr>
                <w:rFonts w:asciiTheme="minorHAnsi" w:hAnsiTheme="minorHAnsi"/>
                <w:sz w:val="22"/>
                <w:szCs w:val="22"/>
              </w:rPr>
              <w:t xml:space="preserve"> </w:t>
            </w:r>
            <w:r w:rsidRPr="6C3A81BB">
              <w:rPr>
                <w:rFonts w:asciiTheme="minorHAnsi" w:hAnsiTheme="minorHAnsi"/>
                <w:sz w:val="22"/>
                <w:szCs w:val="22"/>
                <w:highlight w:val="yellow"/>
              </w:rPr>
              <w:t>IIA, IIIC, IIIA14</w:t>
            </w:r>
          </w:p>
        </w:tc>
      </w:tr>
    </w:tbl>
    <w:p w14:paraId="063A1CCE" w14:textId="77777777" w:rsidR="003D3E91" w:rsidRDefault="003D3E91" w:rsidP="004C32EC">
      <w:pPr>
        <w:rPr>
          <w:rFonts w:asciiTheme="minorHAnsi" w:hAnsiTheme="minorHAnsi"/>
          <w:b/>
          <w:sz w:val="20"/>
          <w:szCs w:val="20"/>
        </w:rPr>
      </w:pPr>
    </w:p>
    <w:p w14:paraId="4E9851E6" w14:textId="43F41799" w:rsidR="004C32EC" w:rsidRDefault="00DE158D"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w:t>
      </w:r>
      <w:r w:rsidR="00854523">
        <w:rPr>
          <w:rFonts w:asciiTheme="minorHAnsi" w:hAnsiTheme="minorHAnsi"/>
          <w:b/>
          <w:sz w:val="20"/>
          <w:szCs w:val="20"/>
        </w:rPr>
        <w:t>1</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5"/>
        </w:numPr>
        <w:rPr>
          <w:rFonts w:ascii="Arial" w:hAnsi="Arial" w:cs="Arial"/>
          <w:sz w:val="18"/>
          <w:szCs w:val="18"/>
        </w:rPr>
      </w:pPr>
      <w:r w:rsidRPr="00CF7CE7">
        <w:rPr>
          <w:rFonts w:ascii="Arial" w:hAnsi="Arial" w:cs="Arial"/>
          <w:sz w:val="18"/>
          <w:szCs w:val="18"/>
          <w:highlight w:val="yellow"/>
        </w:rPr>
        <w:lastRenderedPageBreak/>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5"/>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54CB0CD0" w14:textId="77777777" w:rsidR="004C5294" w:rsidRDefault="004C5294" w:rsidP="005F1F3A">
      <w:pPr>
        <w:rPr>
          <w:rFonts w:ascii="Arial" w:hAnsi="Arial" w:cs="Arial"/>
          <w:sz w:val="18"/>
          <w:szCs w:val="18"/>
        </w:rPr>
      </w:pPr>
    </w:p>
    <w:sectPr w:rsidR="004C5294" w:rsidSect="00A9629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1A0121" w16cex:dateUtc="2021-12-07T21:07:27.616Z"/>
  <w16cex:commentExtensible w16cex:durableId="0ABF23C9" w16cex:dateUtc="2021-12-07T21:08:30.499Z"/>
  <w16cex:commentExtensible w16cex:durableId="7527B7E7" w16cex:dateUtc="2021-12-07T21:08:40.78Z"/>
  <w16cex:commentExtensible w16cex:durableId="05A7C0C4" w16cex:dateUtc="2021-12-07T21:31:49.49Z"/>
  <w16cex:commentExtensible w16cex:durableId="190D2085" w16cex:dateUtc="2021-12-07T21:41:08.985Z"/>
  <w16cex:commentExtensible w16cex:durableId="2C7F660F" w16cex:dateUtc="2021-12-07T21:41:28.418Z"/>
  <w16cex:commentExtensible w16cex:durableId="4B40C8ED" w16cex:dateUtc="2021-12-08T00:48:04.084Z"/>
  <w16cex:commentExtensible w16cex:durableId="32210670" w16cex:dateUtc="2021-12-08T01:08:55.185Z"/>
  <w16cex:commentExtensible w16cex:durableId="5FEB5274" w16cex:dateUtc="2021-12-08T21:30:49.414Z"/>
  <w16cex:commentExtensible w16cex:durableId="631CECC1" w16cex:dateUtc="2021-12-08T21:40:13.298Z"/>
  <w16cex:commentExtensible w16cex:durableId="6E2068EB" w16cex:dateUtc="2021-12-08T21:40:49.057Z"/>
  <w16cex:commentExtensible w16cex:durableId="57FD8B0E" w16cex:dateUtc="2021-12-08T21:41:57.232Z"/>
  <w16cex:commentExtensible w16cex:durableId="491F859D" w16cex:dateUtc="2021-12-09T00:44:34.709Z"/>
  <w16cex:commentExtensible w16cex:durableId="4313FA17" w16cex:dateUtc="2021-12-09T17:26:55.309Z"/>
  <w16cex:commentExtensible w16cex:durableId="5251C1DB" w16cex:dateUtc="2021-12-09T23:05:31.833Z"/>
  <w16cex:commentExtensible w16cex:durableId="669AA435" w16cex:dateUtc="2021-12-09T23:06:08.053Z"/>
  <w16cex:commentExtensible w16cex:durableId="071402AB" w16cex:dateUtc="2021-12-09T23:06:28.541Z"/>
  <w16cex:commentExtensible w16cex:durableId="1996F50F" w16cex:dateUtc="2021-12-10T22:39:21.056Z"/>
  <w16cex:commentExtensible w16cex:durableId="6DC294F3" w16cex:dateUtc="2021-12-14T03:34:29.856Z"/>
  <w16cex:commentExtensible w16cex:durableId="4F58620F" w16cex:dateUtc="2021-12-14T03:35:45.581Z"/>
  <w16cex:commentExtensible w16cex:durableId="3E40CF81" w16cex:dateUtc="2021-12-14T03:36:17.504Z"/>
</w16cex:commentsExtensible>
</file>

<file path=word/commentsIds.xml><?xml version="1.0" encoding="utf-8"?>
<w16cid:commentsIds xmlns:mc="http://schemas.openxmlformats.org/markup-compatibility/2006" xmlns:w16cid="http://schemas.microsoft.com/office/word/2016/wordml/cid" mc:Ignorable="w16cid">
  <w16cid:commentId w16cid:paraId="4965E103" w16cid:durableId="421A0121"/>
  <w16cid:commentId w16cid:paraId="34B32708" w16cid:durableId="0ABF23C9"/>
  <w16cid:commentId w16cid:paraId="1415AF41" w16cid:durableId="7527B7E7"/>
  <w16cid:commentId w16cid:paraId="57F353F2" w16cid:durableId="05A7C0C4"/>
  <w16cid:commentId w16cid:paraId="12D90E7C" w16cid:durableId="190D2085"/>
  <w16cid:commentId w16cid:paraId="4EE7E9B9" w16cid:durableId="2C7F660F"/>
  <w16cid:commentId w16cid:paraId="75BDE8EE" w16cid:durableId="4B40C8ED"/>
  <w16cid:commentId w16cid:paraId="7D6B7756" w16cid:durableId="32210670"/>
  <w16cid:commentId w16cid:paraId="410B114F" w16cid:durableId="5FEB5274"/>
  <w16cid:commentId w16cid:paraId="78376B5C" w16cid:durableId="631CECC1"/>
  <w16cid:commentId w16cid:paraId="18928A52" w16cid:durableId="6E2068EB"/>
  <w16cid:commentId w16cid:paraId="685D3757" w16cid:durableId="57FD8B0E"/>
  <w16cid:commentId w16cid:paraId="763240B7" w16cid:durableId="491F859D"/>
  <w16cid:commentId w16cid:paraId="193D8EE7" w16cid:durableId="4313FA17"/>
  <w16cid:commentId w16cid:paraId="528A5509" w16cid:durableId="5251C1DB"/>
  <w16cid:commentId w16cid:paraId="2EE6D875" w16cid:durableId="669AA435"/>
  <w16cid:commentId w16cid:paraId="2B287BE2" w16cid:durableId="071402AB"/>
  <w16cid:commentId w16cid:paraId="4C55EE03" w16cid:durableId="1996F50F"/>
  <w16cid:commentId w16cid:paraId="41BE5443" w16cid:durableId="6DC294F3"/>
  <w16cid:commentId w16cid:paraId="7AD9D49B" w16cid:durableId="4F58620F"/>
  <w16cid:commentId w16cid:paraId="5EA3D471" w16cid:durableId="3E40CF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765A" w14:textId="77777777" w:rsidR="00AA26A0" w:rsidRDefault="00AA26A0" w:rsidP="005E5603">
      <w:r>
        <w:separator/>
      </w:r>
    </w:p>
  </w:endnote>
  <w:endnote w:type="continuationSeparator" w:id="0">
    <w:p w14:paraId="1775D7D4" w14:textId="77777777" w:rsidR="00AA26A0" w:rsidRDefault="00AA26A0"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F29AA" w14:textId="77777777" w:rsidR="00AA26A0" w:rsidRDefault="00AA26A0" w:rsidP="005E5603">
      <w:r>
        <w:separator/>
      </w:r>
    </w:p>
  </w:footnote>
  <w:footnote w:type="continuationSeparator" w:id="0">
    <w:p w14:paraId="5CF2BF08" w14:textId="77777777" w:rsidR="00AA26A0" w:rsidRDefault="00AA26A0"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28730A0"/>
    <w:multiLevelType w:val="hybridMultilevel"/>
    <w:tmpl w:val="607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220E"/>
    <w:multiLevelType w:val="hybridMultilevel"/>
    <w:tmpl w:val="30B0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53B66"/>
    <w:multiLevelType w:val="hybridMultilevel"/>
    <w:tmpl w:val="089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0D73"/>
    <w:multiLevelType w:val="hybridMultilevel"/>
    <w:tmpl w:val="7174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453A3"/>
    <w:multiLevelType w:val="hybridMultilevel"/>
    <w:tmpl w:val="CB0C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747E5"/>
    <w:multiLevelType w:val="hybridMultilevel"/>
    <w:tmpl w:val="B04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0D5C16"/>
    <w:multiLevelType w:val="hybridMultilevel"/>
    <w:tmpl w:val="09B47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F1F96"/>
    <w:multiLevelType w:val="hybridMultilevel"/>
    <w:tmpl w:val="CE60C898"/>
    <w:lvl w:ilvl="0" w:tplc="EF60D00E">
      <w:start w:val="1"/>
      <w:numFmt w:val="decimal"/>
      <w:lvlText w:val="%1."/>
      <w:lvlJc w:val="left"/>
      <w:pPr>
        <w:ind w:left="360" w:hanging="360"/>
      </w:pPr>
    </w:lvl>
    <w:lvl w:ilvl="1" w:tplc="54524EEE">
      <w:start w:val="1"/>
      <w:numFmt w:val="lowerLetter"/>
      <w:lvlText w:val="%2."/>
      <w:lvlJc w:val="left"/>
      <w:pPr>
        <w:ind w:left="1080" w:hanging="360"/>
      </w:pPr>
    </w:lvl>
    <w:lvl w:ilvl="2" w:tplc="62D4BFD8">
      <w:start w:val="1"/>
      <w:numFmt w:val="lowerRoman"/>
      <w:lvlText w:val="%3."/>
      <w:lvlJc w:val="right"/>
      <w:pPr>
        <w:ind w:left="1800" w:hanging="180"/>
      </w:pPr>
    </w:lvl>
    <w:lvl w:ilvl="3" w:tplc="63E81E10">
      <w:start w:val="1"/>
      <w:numFmt w:val="decimal"/>
      <w:lvlText w:val="%4."/>
      <w:lvlJc w:val="left"/>
      <w:pPr>
        <w:ind w:left="2520" w:hanging="360"/>
      </w:pPr>
    </w:lvl>
    <w:lvl w:ilvl="4" w:tplc="939C40B6">
      <w:start w:val="1"/>
      <w:numFmt w:val="lowerLetter"/>
      <w:lvlText w:val="%5."/>
      <w:lvlJc w:val="left"/>
      <w:pPr>
        <w:ind w:left="3240" w:hanging="360"/>
      </w:pPr>
    </w:lvl>
    <w:lvl w:ilvl="5" w:tplc="E0DACE20">
      <w:start w:val="1"/>
      <w:numFmt w:val="lowerRoman"/>
      <w:lvlText w:val="%6."/>
      <w:lvlJc w:val="right"/>
      <w:pPr>
        <w:ind w:left="3960" w:hanging="180"/>
      </w:pPr>
    </w:lvl>
    <w:lvl w:ilvl="6" w:tplc="5E30D446">
      <w:start w:val="1"/>
      <w:numFmt w:val="decimal"/>
      <w:lvlText w:val="%7."/>
      <w:lvlJc w:val="left"/>
      <w:pPr>
        <w:ind w:left="4680" w:hanging="360"/>
      </w:pPr>
    </w:lvl>
    <w:lvl w:ilvl="7" w:tplc="FDD0BD5C">
      <w:start w:val="1"/>
      <w:numFmt w:val="lowerLetter"/>
      <w:lvlText w:val="%8."/>
      <w:lvlJc w:val="left"/>
      <w:pPr>
        <w:ind w:left="5400" w:hanging="360"/>
      </w:pPr>
    </w:lvl>
    <w:lvl w:ilvl="8" w:tplc="2D267416">
      <w:start w:val="1"/>
      <w:numFmt w:val="lowerRoman"/>
      <w:lvlText w:val="%9."/>
      <w:lvlJc w:val="right"/>
      <w:pPr>
        <w:ind w:left="6120" w:hanging="180"/>
      </w:pPr>
    </w:lvl>
  </w:abstractNum>
  <w:abstractNum w:abstractNumId="28"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27135"/>
    <w:multiLevelType w:val="hybridMultilevel"/>
    <w:tmpl w:val="99DE6DF8"/>
    <w:lvl w:ilvl="0" w:tplc="46F22A02">
      <w:numFmt w:val="bullet"/>
      <w:lvlText w:val="*"/>
      <w:lvlJc w:val="left"/>
      <w:pPr>
        <w:ind w:left="720" w:hanging="360"/>
      </w:pPr>
      <w:rPr>
        <w:rFonts w:ascii="Symbol" w:hAnsi="Symbol" w:hint="default"/>
      </w:rPr>
    </w:lvl>
    <w:lvl w:ilvl="1" w:tplc="1CE4AB90">
      <w:start w:val="1"/>
      <w:numFmt w:val="bullet"/>
      <w:lvlText w:val="o"/>
      <w:lvlJc w:val="left"/>
      <w:pPr>
        <w:ind w:left="1440" w:hanging="360"/>
      </w:pPr>
      <w:rPr>
        <w:rFonts w:ascii="Courier New" w:hAnsi="Courier New" w:hint="default"/>
      </w:rPr>
    </w:lvl>
    <w:lvl w:ilvl="2" w:tplc="533ED600">
      <w:start w:val="1"/>
      <w:numFmt w:val="bullet"/>
      <w:lvlText w:val=""/>
      <w:lvlJc w:val="left"/>
      <w:pPr>
        <w:ind w:left="2160" w:hanging="360"/>
      </w:pPr>
      <w:rPr>
        <w:rFonts w:ascii="Wingdings" w:hAnsi="Wingdings" w:hint="default"/>
      </w:rPr>
    </w:lvl>
    <w:lvl w:ilvl="3" w:tplc="363CEE0A">
      <w:start w:val="1"/>
      <w:numFmt w:val="bullet"/>
      <w:lvlText w:val=""/>
      <w:lvlJc w:val="left"/>
      <w:pPr>
        <w:ind w:left="2880" w:hanging="360"/>
      </w:pPr>
      <w:rPr>
        <w:rFonts w:ascii="Symbol" w:hAnsi="Symbol" w:hint="default"/>
      </w:rPr>
    </w:lvl>
    <w:lvl w:ilvl="4" w:tplc="B6289C92">
      <w:start w:val="1"/>
      <w:numFmt w:val="bullet"/>
      <w:lvlText w:val="o"/>
      <w:lvlJc w:val="left"/>
      <w:pPr>
        <w:ind w:left="3600" w:hanging="360"/>
      </w:pPr>
      <w:rPr>
        <w:rFonts w:ascii="Courier New" w:hAnsi="Courier New" w:hint="default"/>
      </w:rPr>
    </w:lvl>
    <w:lvl w:ilvl="5" w:tplc="076E50C6">
      <w:start w:val="1"/>
      <w:numFmt w:val="bullet"/>
      <w:lvlText w:val=""/>
      <w:lvlJc w:val="left"/>
      <w:pPr>
        <w:ind w:left="4320" w:hanging="360"/>
      </w:pPr>
      <w:rPr>
        <w:rFonts w:ascii="Wingdings" w:hAnsi="Wingdings" w:hint="default"/>
      </w:rPr>
    </w:lvl>
    <w:lvl w:ilvl="6" w:tplc="34B80732">
      <w:start w:val="1"/>
      <w:numFmt w:val="bullet"/>
      <w:lvlText w:val=""/>
      <w:lvlJc w:val="left"/>
      <w:pPr>
        <w:ind w:left="5040" w:hanging="360"/>
      </w:pPr>
      <w:rPr>
        <w:rFonts w:ascii="Symbol" w:hAnsi="Symbol" w:hint="default"/>
      </w:rPr>
    </w:lvl>
    <w:lvl w:ilvl="7" w:tplc="815C23BA">
      <w:start w:val="1"/>
      <w:numFmt w:val="bullet"/>
      <w:lvlText w:val="o"/>
      <w:lvlJc w:val="left"/>
      <w:pPr>
        <w:ind w:left="5760" w:hanging="360"/>
      </w:pPr>
      <w:rPr>
        <w:rFonts w:ascii="Courier New" w:hAnsi="Courier New" w:hint="default"/>
      </w:rPr>
    </w:lvl>
    <w:lvl w:ilvl="8" w:tplc="DD361E76">
      <w:start w:val="1"/>
      <w:numFmt w:val="bullet"/>
      <w:lvlText w:val=""/>
      <w:lvlJc w:val="left"/>
      <w:pPr>
        <w:ind w:left="6480" w:hanging="360"/>
      </w:pPr>
      <w:rPr>
        <w:rFonts w:ascii="Wingdings" w:hAnsi="Wingdings" w:hint="default"/>
      </w:rPr>
    </w:lvl>
  </w:abstractNum>
  <w:abstractNum w:abstractNumId="31"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6455E"/>
    <w:multiLevelType w:val="hybridMultilevel"/>
    <w:tmpl w:val="C414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E689A"/>
    <w:multiLevelType w:val="hybridMultilevel"/>
    <w:tmpl w:val="4C907E78"/>
    <w:lvl w:ilvl="0" w:tplc="3C9ECA2E">
      <w:start w:val="1"/>
      <w:numFmt w:val="bullet"/>
      <w:lvlText w:val=""/>
      <w:lvlJc w:val="left"/>
      <w:pPr>
        <w:ind w:left="360" w:hanging="360"/>
      </w:pPr>
      <w:rPr>
        <w:rFonts w:ascii="Symbol" w:hAnsi="Symbol" w:hint="default"/>
      </w:rPr>
    </w:lvl>
    <w:lvl w:ilvl="1" w:tplc="CBFAB37E">
      <w:start w:val="1"/>
      <w:numFmt w:val="bullet"/>
      <w:lvlText w:val=""/>
      <w:lvlJc w:val="left"/>
      <w:pPr>
        <w:ind w:left="1080" w:hanging="360"/>
      </w:pPr>
      <w:rPr>
        <w:rFonts w:ascii="Symbol" w:hAnsi="Symbol" w:hint="default"/>
      </w:rPr>
    </w:lvl>
    <w:lvl w:ilvl="2" w:tplc="6AFE2316">
      <w:start w:val="1"/>
      <w:numFmt w:val="bullet"/>
      <w:lvlText w:val=""/>
      <w:lvlJc w:val="left"/>
      <w:pPr>
        <w:ind w:left="1800" w:hanging="360"/>
      </w:pPr>
      <w:rPr>
        <w:rFonts w:ascii="Wingdings" w:hAnsi="Wingdings" w:hint="default"/>
      </w:rPr>
    </w:lvl>
    <w:lvl w:ilvl="3" w:tplc="5B9AB390">
      <w:start w:val="1"/>
      <w:numFmt w:val="bullet"/>
      <w:lvlText w:val=""/>
      <w:lvlJc w:val="left"/>
      <w:pPr>
        <w:ind w:left="2520" w:hanging="360"/>
      </w:pPr>
      <w:rPr>
        <w:rFonts w:ascii="Symbol" w:hAnsi="Symbol" w:hint="default"/>
      </w:rPr>
    </w:lvl>
    <w:lvl w:ilvl="4" w:tplc="13086D28">
      <w:start w:val="1"/>
      <w:numFmt w:val="bullet"/>
      <w:lvlText w:val="o"/>
      <w:lvlJc w:val="left"/>
      <w:pPr>
        <w:ind w:left="3240" w:hanging="360"/>
      </w:pPr>
      <w:rPr>
        <w:rFonts w:ascii="Courier New" w:hAnsi="Courier New" w:hint="default"/>
      </w:rPr>
    </w:lvl>
    <w:lvl w:ilvl="5" w:tplc="1FE85FCA">
      <w:start w:val="1"/>
      <w:numFmt w:val="bullet"/>
      <w:lvlText w:val=""/>
      <w:lvlJc w:val="left"/>
      <w:pPr>
        <w:ind w:left="3960" w:hanging="360"/>
      </w:pPr>
      <w:rPr>
        <w:rFonts w:ascii="Wingdings" w:hAnsi="Wingdings" w:hint="default"/>
      </w:rPr>
    </w:lvl>
    <w:lvl w:ilvl="6" w:tplc="42287624">
      <w:start w:val="1"/>
      <w:numFmt w:val="bullet"/>
      <w:lvlText w:val=""/>
      <w:lvlJc w:val="left"/>
      <w:pPr>
        <w:ind w:left="4680" w:hanging="360"/>
      </w:pPr>
      <w:rPr>
        <w:rFonts w:ascii="Symbol" w:hAnsi="Symbol" w:hint="default"/>
      </w:rPr>
    </w:lvl>
    <w:lvl w:ilvl="7" w:tplc="AD8EB874">
      <w:start w:val="1"/>
      <w:numFmt w:val="bullet"/>
      <w:lvlText w:val="o"/>
      <w:lvlJc w:val="left"/>
      <w:pPr>
        <w:ind w:left="5400" w:hanging="360"/>
      </w:pPr>
      <w:rPr>
        <w:rFonts w:ascii="Courier New" w:hAnsi="Courier New" w:hint="default"/>
      </w:rPr>
    </w:lvl>
    <w:lvl w:ilvl="8" w:tplc="D71AC20E">
      <w:start w:val="1"/>
      <w:numFmt w:val="bullet"/>
      <w:lvlText w:val=""/>
      <w:lvlJc w:val="left"/>
      <w:pPr>
        <w:ind w:left="6120" w:hanging="360"/>
      </w:pPr>
      <w:rPr>
        <w:rFonts w:ascii="Wingdings" w:hAnsi="Wingdings" w:hint="default"/>
      </w:rPr>
    </w:lvl>
  </w:abstractNum>
  <w:abstractNum w:abstractNumId="39" w15:restartNumberingAfterBreak="0">
    <w:nsid w:val="7F390831"/>
    <w:multiLevelType w:val="multilevel"/>
    <w:tmpl w:val="DFA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8"/>
  </w:num>
  <w:num w:numId="4">
    <w:abstractNumId w:val="0"/>
    <w:lvlOverride w:ilvl="0">
      <w:lvl w:ilvl="0">
        <w:numFmt w:val="bullet"/>
        <w:lvlText w:val="•"/>
        <w:legacy w:legacy="1" w:legacySpace="0" w:legacyIndent="0"/>
        <w:lvlJc w:val="left"/>
        <w:rPr>
          <w:rFonts w:ascii="Helv" w:hAnsi="Helv" w:hint="default"/>
        </w:rPr>
      </w:lvl>
    </w:lvlOverride>
  </w:num>
  <w:num w:numId="5">
    <w:abstractNumId w:val="11"/>
  </w:num>
  <w:num w:numId="6">
    <w:abstractNumId w:val="16"/>
  </w:num>
  <w:num w:numId="7">
    <w:abstractNumId w:val="28"/>
  </w:num>
  <w:num w:numId="8">
    <w:abstractNumId w:val="22"/>
  </w:num>
  <w:num w:numId="9">
    <w:abstractNumId w:val="33"/>
  </w:num>
  <w:num w:numId="10">
    <w:abstractNumId w:val="5"/>
  </w:num>
  <w:num w:numId="11">
    <w:abstractNumId w:val="10"/>
  </w:num>
  <w:num w:numId="12">
    <w:abstractNumId w:val="19"/>
  </w:num>
  <w:num w:numId="13">
    <w:abstractNumId w:val="6"/>
  </w:num>
  <w:num w:numId="14">
    <w:abstractNumId w:val="40"/>
  </w:num>
  <w:num w:numId="15">
    <w:abstractNumId w:val="29"/>
  </w:num>
  <w:num w:numId="16">
    <w:abstractNumId w:val="15"/>
  </w:num>
  <w:num w:numId="17">
    <w:abstractNumId w:val="36"/>
  </w:num>
  <w:num w:numId="18">
    <w:abstractNumId w:val="31"/>
  </w:num>
  <w:num w:numId="19">
    <w:abstractNumId w:val="24"/>
  </w:num>
  <w:num w:numId="20">
    <w:abstractNumId w:val="7"/>
  </w:num>
  <w:num w:numId="21">
    <w:abstractNumId w:val="17"/>
  </w:num>
  <w:num w:numId="22">
    <w:abstractNumId w:val="14"/>
  </w:num>
  <w:num w:numId="23">
    <w:abstractNumId w:val="9"/>
  </w:num>
  <w:num w:numId="24">
    <w:abstractNumId w:val="2"/>
  </w:num>
  <w:num w:numId="25">
    <w:abstractNumId w:val="21"/>
  </w:num>
  <w:num w:numId="26">
    <w:abstractNumId w:val="23"/>
  </w:num>
  <w:num w:numId="27">
    <w:abstractNumId w:val="32"/>
  </w:num>
  <w:num w:numId="28">
    <w:abstractNumId w:val="32"/>
  </w:num>
  <w:num w:numId="29">
    <w:abstractNumId w:val="12"/>
  </w:num>
  <w:num w:numId="30">
    <w:abstractNumId w:val="8"/>
  </w:num>
  <w:num w:numId="31">
    <w:abstractNumId w:val="20"/>
  </w:num>
  <w:num w:numId="32">
    <w:abstractNumId w:val="34"/>
  </w:num>
  <w:num w:numId="33">
    <w:abstractNumId w:val="35"/>
  </w:num>
  <w:num w:numId="34">
    <w:abstractNumId w:val="4"/>
  </w:num>
  <w:num w:numId="35">
    <w:abstractNumId w:val="13"/>
  </w:num>
  <w:num w:numId="36">
    <w:abstractNumId w:val="3"/>
  </w:num>
  <w:num w:numId="37">
    <w:abstractNumId w:val="37"/>
  </w:num>
  <w:num w:numId="38">
    <w:abstractNumId w:val="1"/>
  </w:num>
  <w:num w:numId="39">
    <w:abstractNumId w:val="39"/>
  </w:num>
  <w:num w:numId="40">
    <w:abstractNumId w:val="25"/>
  </w:num>
  <w:num w:numId="41">
    <w:abstractNumId w:val="26"/>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0E7F"/>
    <w:rsid w:val="00031DA7"/>
    <w:rsid w:val="00032688"/>
    <w:rsid w:val="00032C38"/>
    <w:rsid w:val="000330D6"/>
    <w:rsid w:val="00035458"/>
    <w:rsid w:val="00035569"/>
    <w:rsid w:val="000514A5"/>
    <w:rsid w:val="00053C9D"/>
    <w:rsid w:val="0005589B"/>
    <w:rsid w:val="00062C95"/>
    <w:rsid w:val="000648CE"/>
    <w:rsid w:val="000655A5"/>
    <w:rsid w:val="000656FD"/>
    <w:rsid w:val="00066C0E"/>
    <w:rsid w:val="00071CA2"/>
    <w:rsid w:val="00072B8C"/>
    <w:rsid w:val="00072BC8"/>
    <w:rsid w:val="0007309F"/>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BCA"/>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600"/>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2E7A"/>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56A2"/>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A6"/>
    <w:rsid w:val="00281AC6"/>
    <w:rsid w:val="00281E39"/>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03DD"/>
    <w:rsid w:val="002C150A"/>
    <w:rsid w:val="002C15B0"/>
    <w:rsid w:val="002C2F53"/>
    <w:rsid w:val="002C3195"/>
    <w:rsid w:val="002C3475"/>
    <w:rsid w:val="002C4655"/>
    <w:rsid w:val="002C4E18"/>
    <w:rsid w:val="002C51DD"/>
    <w:rsid w:val="002C64E8"/>
    <w:rsid w:val="002C7C5A"/>
    <w:rsid w:val="002D2890"/>
    <w:rsid w:val="002E33E6"/>
    <w:rsid w:val="002E34F1"/>
    <w:rsid w:val="002E4E03"/>
    <w:rsid w:val="002E52C6"/>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4EB"/>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87D26"/>
    <w:rsid w:val="00390B89"/>
    <w:rsid w:val="003917CB"/>
    <w:rsid w:val="00392D89"/>
    <w:rsid w:val="003A1188"/>
    <w:rsid w:val="003A18CB"/>
    <w:rsid w:val="003A1A80"/>
    <w:rsid w:val="003A4902"/>
    <w:rsid w:val="003A4DDC"/>
    <w:rsid w:val="003A5052"/>
    <w:rsid w:val="003B1195"/>
    <w:rsid w:val="003B37CF"/>
    <w:rsid w:val="003B42D9"/>
    <w:rsid w:val="003B4588"/>
    <w:rsid w:val="003B74C0"/>
    <w:rsid w:val="003C17C4"/>
    <w:rsid w:val="003C61BD"/>
    <w:rsid w:val="003C6311"/>
    <w:rsid w:val="003C6437"/>
    <w:rsid w:val="003C6931"/>
    <w:rsid w:val="003C7EBC"/>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27FF"/>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5263"/>
    <w:rsid w:val="004354D7"/>
    <w:rsid w:val="00437055"/>
    <w:rsid w:val="0044267C"/>
    <w:rsid w:val="004427C3"/>
    <w:rsid w:val="00445158"/>
    <w:rsid w:val="00447F76"/>
    <w:rsid w:val="00450900"/>
    <w:rsid w:val="00450B36"/>
    <w:rsid w:val="0045383E"/>
    <w:rsid w:val="004542CA"/>
    <w:rsid w:val="00454507"/>
    <w:rsid w:val="004555F6"/>
    <w:rsid w:val="004630A1"/>
    <w:rsid w:val="00463A70"/>
    <w:rsid w:val="00463D1F"/>
    <w:rsid w:val="00464821"/>
    <w:rsid w:val="00466FBA"/>
    <w:rsid w:val="00467192"/>
    <w:rsid w:val="00471F24"/>
    <w:rsid w:val="00472A61"/>
    <w:rsid w:val="00480DA0"/>
    <w:rsid w:val="00482D26"/>
    <w:rsid w:val="0048440B"/>
    <w:rsid w:val="00484B6E"/>
    <w:rsid w:val="00490AE0"/>
    <w:rsid w:val="00494540"/>
    <w:rsid w:val="004A1213"/>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3E99"/>
    <w:rsid w:val="004E421D"/>
    <w:rsid w:val="004E49C9"/>
    <w:rsid w:val="004E66FD"/>
    <w:rsid w:val="004E7F36"/>
    <w:rsid w:val="004F037F"/>
    <w:rsid w:val="004F528B"/>
    <w:rsid w:val="00503054"/>
    <w:rsid w:val="0050517F"/>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5469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A093B"/>
    <w:rsid w:val="005A16D6"/>
    <w:rsid w:val="005A4747"/>
    <w:rsid w:val="005A6387"/>
    <w:rsid w:val="005A7899"/>
    <w:rsid w:val="005A7D4C"/>
    <w:rsid w:val="005A7FA2"/>
    <w:rsid w:val="005B3A56"/>
    <w:rsid w:val="005B61A9"/>
    <w:rsid w:val="005B67EE"/>
    <w:rsid w:val="005B6D64"/>
    <w:rsid w:val="005B70B6"/>
    <w:rsid w:val="005B7567"/>
    <w:rsid w:val="005C09A5"/>
    <w:rsid w:val="005C1ED4"/>
    <w:rsid w:val="005C2B03"/>
    <w:rsid w:val="005C407F"/>
    <w:rsid w:val="005C556B"/>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600078"/>
    <w:rsid w:val="00602E8C"/>
    <w:rsid w:val="00604421"/>
    <w:rsid w:val="00605387"/>
    <w:rsid w:val="00605728"/>
    <w:rsid w:val="00610574"/>
    <w:rsid w:val="006114E7"/>
    <w:rsid w:val="006166C7"/>
    <w:rsid w:val="0062151B"/>
    <w:rsid w:val="00622C23"/>
    <w:rsid w:val="00622CA8"/>
    <w:rsid w:val="00622E08"/>
    <w:rsid w:val="0062302A"/>
    <w:rsid w:val="00625655"/>
    <w:rsid w:val="00627067"/>
    <w:rsid w:val="006274D9"/>
    <w:rsid w:val="0063511D"/>
    <w:rsid w:val="00635E22"/>
    <w:rsid w:val="00636AD0"/>
    <w:rsid w:val="006374AF"/>
    <w:rsid w:val="00637D9F"/>
    <w:rsid w:val="00640B28"/>
    <w:rsid w:val="00641F93"/>
    <w:rsid w:val="00645722"/>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3E65"/>
    <w:rsid w:val="006D4EA7"/>
    <w:rsid w:val="006D5D54"/>
    <w:rsid w:val="006D74D1"/>
    <w:rsid w:val="006E3DDA"/>
    <w:rsid w:val="006E516A"/>
    <w:rsid w:val="006F3200"/>
    <w:rsid w:val="006F330E"/>
    <w:rsid w:val="006F3F1F"/>
    <w:rsid w:val="006F4050"/>
    <w:rsid w:val="006F5B43"/>
    <w:rsid w:val="006F61DF"/>
    <w:rsid w:val="006F6F4C"/>
    <w:rsid w:val="006F7513"/>
    <w:rsid w:val="00700BF8"/>
    <w:rsid w:val="007019BD"/>
    <w:rsid w:val="00702D97"/>
    <w:rsid w:val="00707E22"/>
    <w:rsid w:val="00710F56"/>
    <w:rsid w:val="00712789"/>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B6BCC"/>
    <w:rsid w:val="007C0677"/>
    <w:rsid w:val="007C1DB3"/>
    <w:rsid w:val="007C252B"/>
    <w:rsid w:val="007C5294"/>
    <w:rsid w:val="007C6A84"/>
    <w:rsid w:val="007C6B87"/>
    <w:rsid w:val="007D0BA4"/>
    <w:rsid w:val="007D20A2"/>
    <w:rsid w:val="007D43D5"/>
    <w:rsid w:val="007D4BC3"/>
    <w:rsid w:val="007D533D"/>
    <w:rsid w:val="007D5ACF"/>
    <w:rsid w:val="007E0296"/>
    <w:rsid w:val="007E5D1D"/>
    <w:rsid w:val="007E7CE3"/>
    <w:rsid w:val="007F21B8"/>
    <w:rsid w:val="007F2896"/>
    <w:rsid w:val="007F4D08"/>
    <w:rsid w:val="007F5211"/>
    <w:rsid w:val="007F6765"/>
    <w:rsid w:val="007F7F4C"/>
    <w:rsid w:val="007F7F9B"/>
    <w:rsid w:val="0080122F"/>
    <w:rsid w:val="008012A8"/>
    <w:rsid w:val="008019A3"/>
    <w:rsid w:val="00802889"/>
    <w:rsid w:val="0080388A"/>
    <w:rsid w:val="00804548"/>
    <w:rsid w:val="008047F3"/>
    <w:rsid w:val="008064A3"/>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6862"/>
    <w:rsid w:val="008374A9"/>
    <w:rsid w:val="0083769A"/>
    <w:rsid w:val="008418DB"/>
    <w:rsid w:val="00841B50"/>
    <w:rsid w:val="00842BCE"/>
    <w:rsid w:val="008436A7"/>
    <w:rsid w:val="0084447D"/>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37D3"/>
    <w:rsid w:val="00895290"/>
    <w:rsid w:val="008957D6"/>
    <w:rsid w:val="00897EA5"/>
    <w:rsid w:val="008A36C4"/>
    <w:rsid w:val="008A5E4F"/>
    <w:rsid w:val="008A67CF"/>
    <w:rsid w:val="008B1273"/>
    <w:rsid w:val="008B1AF3"/>
    <w:rsid w:val="008B4255"/>
    <w:rsid w:val="008B4702"/>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525B"/>
    <w:rsid w:val="008F6A16"/>
    <w:rsid w:val="00900FA2"/>
    <w:rsid w:val="00906500"/>
    <w:rsid w:val="0091713B"/>
    <w:rsid w:val="00920723"/>
    <w:rsid w:val="0092112A"/>
    <w:rsid w:val="00921B77"/>
    <w:rsid w:val="00922473"/>
    <w:rsid w:val="009313B1"/>
    <w:rsid w:val="0093171D"/>
    <w:rsid w:val="0093722E"/>
    <w:rsid w:val="00941069"/>
    <w:rsid w:val="0094127A"/>
    <w:rsid w:val="00942C6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95862"/>
    <w:rsid w:val="00997BF2"/>
    <w:rsid w:val="009A2EE0"/>
    <w:rsid w:val="009A3042"/>
    <w:rsid w:val="009A467A"/>
    <w:rsid w:val="009A52CE"/>
    <w:rsid w:val="009A574C"/>
    <w:rsid w:val="009B2E51"/>
    <w:rsid w:val="009B5261"/>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36C3E"/>
    <w:rsid w:val="00A42F27"/>
    <w:rsid w:val="00A43EB2"/>
    <w:rsid w:val="00A4769E"/>
    <w:rsid w:val="00A50816"/>
    <w:rsid w:val="00A51F33"/>
    <w:rsid w:val="00A56E55"/>
    <w:rsid w:val="00A61D39"/>
    <w:rsid w:val="00A62E5B"/>
    <w:rsid w:val="00A643E6"/>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29B"/>
    <w:rsid w:val="00A96345"/>
    <w:rsid w:val="00AA26A0"/>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1FC2"/>
    <w:rsid w:val="00AE3142"/>
    <w:rsid w:val="00AE4D64"/>
    <w:rsid w:val="00AE605F"/>
    <w:rsid w:val="00AE6AD1"/>
    <w:rsid w:val="00AF5080"/>
    <w:rsid w:val="00AF5FFD"/>
    <w:rsid w:val="00AF60AA"/>
    <w:rsid w:val="00AF61B2"/>
    <w:rsid w:val="00AF72C9"/>
    <w:rsid w:val="00B0508D"/>
    <w:rsid w:val="00B05458"/>
    <w:rsid w:val="00B06083"/>
    <w:rsid w:val="00B06264"/>
    <w:rsid w:val="00B067F6"/>
    <w:rsid w:val="00B1362D"/>
    <w:rsid w:val="00B137AE"/>
    <w:rsid w:val="00B1526A"/>
    <w:rsid w:val="00B15FEA"/>
    <w:rsid w:val="00B1745A"/>
    <w:rsid w:val="00B1755C"/>
    <w:rsid w:val="00B20D60"/>
    <w:rsid w:val="00B20E39"/>
    <w:rsid w:val="00B263E3"/>
    <w:rsid w:val="00B334E7"/>
    <w:rsid w:val="00B341FD"/>
    <w:rsid w:val="00B346CB"/>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45724"/>
    <w:rsid w:val="00C549E7"/>
    <w:rsid w:val="00C54C35"/>
    <w:rsid w:val="00C57AA0"/>
    <w:rsid w:val="00C57B47"/>
    <w:rsid w:val="00C6162A"/>
    <w:rsid w:val="00C61EB7"/>
    <w:rsid w:val="00C622A0"/>
    <w:rsid w:val="00C643E3"/>
    <w:rsid w:val="00C705D2"/>
    <w:rsid w:val="00C70975"/>
    <w:rsid w:val="00C70C82"/>
    <w:rsid w:val="00C754FF"/>
    <w:rsid w:val="00C7753D"/>
    <w:rsid w:val="00C803D5"/>
    <w:rsid w:val="00C8541C"/>
    <w:rsid w:val="00C85E60"/>
    <w:rsid w:val="00C91DDB"/>
    <w:rsid w:val="00C92829"/>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D7DC6"/>
    <w:rsid w:val="00CE0A3C"/>
    <w:rsid w:val="00CE2948"/>
    <w:rsid w:val="00CE4D99"/>
    <w:rsid w:val="00CE4E90"/>
    <w:rsid w:val="00CF0A70"/>
    <w:rsid w:val="00CF13B5"/>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41D4A"/>
    <w:rsid w:val="00D4321B"/>
    <w:rsid w:val="00D43C98"/>
    <w:rsid w:val="00D46A0D"/>
    <w:rsid w:val="00D47D49"/>
    <w:rsid w:val="00D50D0B"/>
    <w:rsid w:val="00D544CE"/>
    <w:rsid w:val="00D57689"/>
    <w:rsid w:val="00D579E4"/>
    <w:rsid w:val="00D631FF"/>
    <w:rsid w:val="00D638F5"/>
    <w:rsid w:val="00D710CF"/>
    <w:rsid w:val="00D73F87"/>
    <w:rsid w:val="00D76F3C"/>
    <w:rsid w:val="00D773B9"/>
    <w:rsid w:val="00D77971"/>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0523"/>
    <w:rsid w:val="00E01444"/>
    <w:rsid w:val="00E01FEC"/>
    <w:rsid w:val="00E04888"/>
    <w:rsid w:val="00E12513"/>
    <w:rsid w:val="00E1471F"/>
    <w:rsid w:val="00E160DA"/>
    <w:rsid w:val="00E26F30"/>
    <w:rsid w:val="00E31FD3"/>
    <w:rsid w:val="00E322CE"/>
    <w:rsid w:val="00E33142"/>
    <w:rsid w:val="00E3483C"/>
    <w:rsid w:val="00E353BF"/>
    <w:rsid w:val="00E363F2"/>
    <w:rsid w:val="00E377B6"/>
    <w:rsid w:val="00E430FD"/>
    <w:rsid w:val="00E4629F"/>
    <w:rsid w:val="00E46373"/>
    <w:rsid w:val="00E4696F"/>
    <w:rsid w:val="00E5550A"/>
    <w:rsid w:val="00E55C72"/>
    <w:rsid w:val="00E564C5"/>
    <w:rsid w:val="00E5667A"/>
    <w:rsid w:val="00E57CA4"/>
    <w:rsid w:val="00E60826"/>
    <w:rsid w:val="00E6098E"/>
    <w:rsid w:val="00E61D0C"/>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B29FF"/>
    <w:rsid w:val="00EB44F2"/>
    <w:rsid w:val="00EC2A1F"/>
    <w:rsid w:val="00EC2A45"/>
    <w:rsid w:val="00EC48EB"/>
    <w:rsid w:val="00EC4AFE"/>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A65C7"/>
    <w:rsid w:val="00FA6F33"/>
    <w:rsid w:val="00FB28C1"/>
    <w:rsid w:val="00FB393A"/>
    <w:rsid w:val="00FB3AEA"/>
    <w:rsid w:val="00FB7E3F"/>
    <w:rsid w:val="00FC1CFF"/>
    <w:rsid w:val="00FC3DEF"/>
    <w:rsid w:val="00FC4E3D"/>
    <w:rsid w:val="00FC6CA9"/>
    <w:rsid w:val="00FD161D"/>
    <w:rsid w:val="00FD1AC5"/>
    <w:rsid w:val="00FD24B3"/>
    <w:rsid w:val="00FD28AD"/>
    <w:rsid w:val="00FD37C2"/>
    <w:rsid w:val="00FD458E"/>
    <w:rsid w:val="00FD5069"/>
    <w:rsid w:val="00FD71C1"/>
    <w:rsid w:val="00FD7824"/>
    <w:rsid w:val="00FE19C0"/>
    <w:rsid w:val="00FE2F95"/>
    <w:rsid w:val="00FE45E6"/>
    <w:rsid w:val="00FE723A"/>
    <w:rsid w:val="00FF1828"/>
    <w:rsid w:val="00FF1FCD"/>
    <w:rsid w:val="00FF3F69"/>
    <w:rsid w:val="00FF5275"/>
    <w:rsid w:val="00FF545E"/>
    <w:rsid w:val="00FF71D0"/>
    <w:rsid w:val="00FF7E47"/>
    <w:rsid w:val="026935B3"/>
    <w:rsid w:val="039A81A0"/>
    <w:rsid w:val="0567152A"/>
    <w:rsid w:val="0872C424"/>
    <w:rsid w:val="0BDD0FDF"/>
    <w:rsid w:val="10B2266B"/>
    <w:rsid w:val="10D35FF0"/>
    <w:rsid w:val="1201F585"/>
    <w:rsid w:val="1339063F"/>
    <w:rsid w:val="135A628E"/>
    <w:rsid w:val="16821155"/>
    <w:rsid w:val="19BA0985"/>
    <w:rsid w:val="1D1E52E4"/>
    <w:rsid w:val="1E0EB85C"/>
    <w:rsid w:val="1EC75030"/>
    <w:rsid w:val="20965E2A"/>
    <w:rsid w:val="20B9C3A1"/>
    <w:rsid w:val="2330732B"/>
    <w:rsid w:val="245B6A7E"/>
    <w:rsid w:val="247F4F2C"/>
    <w:rsid w:val="24EB1BB3"/>
    <w:rsid w:val="24ECDF31"/>
    <w:rsid w:val="265D9240"/>
    <w:rsid w:val="28969398"/>
    <w:rsid w:val="2AFC0C74"/>
    <w:rsid w:val="2F26855D"/>
    <w:rsid w:val="3414DA0A"/>
    <w:rsid w:val="34231324"/>
    <w:rsid w:val="34FE0B9C"/>
    <w:rsid w:val="36B77E09"/>
    <w:rsid w:val="3BC1A97B"/>
    <w:rsid w:val="3C21C1C3"/>
    <w:rsid w:val="3DCC5D58"/>
    <w:rsid w:val="41C897C4"/>
    <w:rsid w:val="44132313"/>
    <w:rsid w:val="4492D405"/>
    <w:rsid w:val="486BEBDB"/>
    <w:rsid w:val="4B09458F"/>
    <w:rsid w:val="4BCD68E0"/>
    <w:rsid w:val="4CE7E081"/>
    <w:rsid w:val="4E0D8F7F"/>
    <w:rsid w:val="53CF6CA5"/>
    <w:rsid w:val="5A00ADD8"/>
    <w:rsid w:val="5D28A3ED"/>
    <w:rsid w:val="652BB1C3"/>
    <w:rsid w:val="6543F5D9"/>
    <w:rsid w:val="65E50612"/>
    <w:rsid w:val="667EFDAF"/>
    <w:rsid w:val="680CAC29"/>
    <w:rsid w:val="6C3A81BB"/>
    <w:rsid w:val="707E55FF"/>
    <w:rsid w:val="72ECD370"/>
    <w:rsid w:val="74DB2631"/>
    <w:rsid w:val="7BD1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a097bdd9bdf241fa"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c9319b7f494946d6"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A2A6-1454-40EA-B99C-D9D7DA2A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2021-09-08T23:09:00Z</cp:lastPrinted>
  <dcterms:created xsi:type="dcterms:W3CDTF">2022-02-23T20:33:00Z</dcterms:created>
  <dcterms:modified xsi:type="dcterms:W3CDTF">2022-02-23T20:33:00Z</dcterms:modified>
  <cp:category/>
</cp:coreProperties>
</file>